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C5779" w14:textId="69CD5475" w:rsidR="00800EDC" w:rsidRDefault="00800EDC" w:rsidP="00800EDC">
      <w:pPr>
        <w:pStyle w:val="Kop1"/>
        <w:spacing w:line="240" w:lineRule="auto"/>
        <w:ind w:left="113"/>
        <w:rPr>
          <w:color w:val="FF0000"/>
        </w:rPr>
      </w:pPr>
      <w:r>
        <w:rPr>
          <w:noProof/>
          <w:lang w:eastAsia="nl-NL"/>
        </w:rPr>
        <w:drawing>
          <wp:anchor distT="0" distB="0" distL="0" distR="0" simplePos="0" relativeHeight="15728640" behindDoc="0" locked="0" layoutInCell="1" allowOverlap="1" wp14:anchorId="3A1AF5B7" wp14:editId="6E7A7ED7">
            <wp:simplePos x="0" y="0"/>
            <wp:positionH relativeFrom="page">
              <wp:posOffset>5213350</wp:posOffset>
            </wp:positionH>
            <wp:positionV relativeFrom="paragraph">
              <wp:posOffset>51435</wp:posOffset>
            </wp:positionV>
            <wp:extent cx="1419225" cy="609599"/>
            <wp:effectExtent l="0" t="0" r="0" b="0"/>
            <wp:wrapNone/>
            <wp:docPr id="1" name="Image 1" descr="Macintosh HD:Users:CLP:Desktop:OU_Logo_cETO.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acintosh HD:Users:CLP:Desktop:OU_Logo_cETO.png "/>
                    <pic:cNvPicPr/>
                  </pic:nvPicPr>
                  <pic:blipFill>
                    <a:blip r:embed="rId5" cstate="print"/>
                    <a:stretch>
                      <a:fillRect/>
                    </a:stretch>
                  </pic:blipFill>
                  <pic:spPr>
                    <a:xfrm>
                      <a:off x="0" y="0"/>
                      <a:ext cx="1419225" cy="609599"/>
                    </a:xfrm>
                    <a:prstGeom prst="rect">
                      <a:avLst/>
                    </a:prstGeom>
                  </pic:spPr>
                </pic:pic>
              </a:graphicData>
            </a:graphic>
          </wp:anchor>
        </w:drawing>
      </w:r>
    </w:p>
    <w:p w14:paraId="0013EB02" w14:textId="0BFC5173" w:rsidR="00800EDC" w:rsidRDefault="007A25EC" w:rsidP="00800EDC">
      <w:pPr>
        <w:pStyle w:val="Kop1"/>
        <w:spacing w:line="240" w:lineRule="auto"/>
        <w:ind w:left="113"/>
        <w:rPr>
          <w:color w:val="FF0000"/>
        </w:rPr>
      </w:pPr>
      <w:r>
        <w:rPr>
          <w:color w:val="FF0000"/>
        </w:rPr>
        <w:t>Informatiebrief</w:t>
      </w:r>
      <w:r>
        <w:rPr>
          <w:color w:val="FF0000"/>
          <w:spacing w:val="-3"/>
        </w:rPr>
        <w:t xml:space="preserve"> </w:t>
      </w:r>
      <w:r>
        <w:rPr>
          <w:color w:val="FF0000"/>
        </w:rPr>
        <w:t>voor</w:t>
      </w:r>
      <w:r>
        <w:rPr>
          <w:color w:val="FF0000"/>
          <w:spacing w:val="-1"/>
        </w:rPr>
        <w:t xml:space="preserve"> </w:t>
      </w:r>
      <w:r w:rsidR="00800EDC">
        <w:rPr>
          <w:color w:val="FF0000"/>
        </w:rPr>
        <w:t xml:space="preserve">deelnemers onderzoek </w:t>
      </w:r>
    </w:p>
    <w:p w14:paraId="230E4913" w14:textId="62EAE605" w:rsidR="00902A02" w:rsidRDefault="00800EDC" w:rsidP="00800EDC">
      <w:pPr>
        <w:pStyle w:val="Kop1"/>
        <w:spacing w:line="240" w:lineRule="auto"/>
        <w:ind w:left="113"/>
      </w:pPr>
      <w:r>
        <w:rPr>
          <w:color w:val="FF0000"/>
        </w:rPr>
        <w:t>persoonlijkheid, jobcrafting en welzijn</w:t>
      </w:r>
    </w:p>
    <w:p w14:paraId="76162A67" w14:textId="77777777" w:rsidR="00902A02" w:rsidRDefault="00902A02">
      <w:pPr>
        <w:pStyle w:val="Plattetekst"/>
        <w:ind w:left="0"/>
        <w:rPr>
          <w:b/>
        </w:rPr>
      </w:pPr>
    </w:p>
    <w:p w14:paraId="4B659CB7" w14:textId="77777777" w:rsidR="00902A02" w:rsidRDefault="00902A02">
      <w:pPr>
        <w:pStyle w:val="Plattetekst"/>
        <w:spacing w:before="1"/>
        <w:ind w:left="0"/>
        <w:rPr>
          <w:b/>
        </w:rPr>
      </w:pPr>
    </w:p>
    <w:p w14:paraId="5211F447" w14:textId="77777777" w:rsidR="00800EDC" w:rsidRDefault="00800EDC">
      <w:pPr>
        <w:pStyle w:val="Plattetekst"/>
        <w:spacing w:before="1"/>
        <w:ind w:left="116"/>
      </w:pPr>
    </w:p>
    <w:p w14:paraId="1439F685" w14:textId="052E08BD" w:rsidR="00902A02" w:rsidRDefault="007A25EC">
      <w:pPr>
        <w:pStyle w:val="Plattetekst"/>
        <w:spacing w:before="1"/>
        <w:ind w:left="116"/>
      </w:pPr>
      <w:r>
        <w:t>Beste</w:t>
      </w:r>
      <w:r>
        <w:rPr>
          <w:spacing w:val="-2"/>
        </w:rPr>
        <w:t xml:space="preserve"> lezer,</w:t>
      </w:r>
    </w:p>
    <w:p w14:paraId="0EB2FE39" w14:textId="77777777" w:rsidR="00902A02" w:rsidRPr="00800EDC" w:rsidRDefault="00085FD0">
      <w:pPr>
        <w:pStyle w:val="Plattetekst"/>
        <w:spacing w:before="292"/>
        <w:ind w:left="115"/>
        <w:rPr>
          <w:i/>
        </w:rPr>
      </w:pPr>
      <w:r w:rsidRPr="00800EDC">
        <w:rPr>
          <w:i/>
        </w:rPr>
        <w:t>Wat maakt dat je je soms uitgeput voelt op het werk? Of hoe komt het dat sommige mensen elke dag vol energie naar hun werk gaan?</w:t>
      </w:r>
      <w:r w:rsidR="00A63AA5" w:rsidRPr="00800EDC">
        <w:rPr>
          <w:i/>
        </w:rPr>
        <w:t xml:space="preserve"> Onderzoekers zijn al decennia geïnteresseerd in het bepalen van factoren die hieraan bijdragen. Zowel persoonlijkheid als werkcontext blijken een rol te spelen. </w:t>
      </w:r>
      <w:r w:rsidR="00874B41" w:rsidRPr="00800EDC">
        <w:rPr>
          <w:i/>
        </w:rPr>
        <w:t xml:space="preserve">Maar in welke mate kunnen bepaalde proactieve acties die je zelf onderneemt hier een rol in spelen? Dat is precies wat we in deze studie willen onderzoeken. </w:t>
      </w:r>
      <w:r w:rsidR="00A63AA5" w:rsidRPr="00800EDC">
        <w:rPr>
          <w:i/>
        </w:rPr>
        <w:t xml:space="preserve"> </w:t>
      </w:r>
    </w:p>
    <w:p w14:paraId="1A3DFBC4" w14:textId="5D16DF39" w:rsidR="00D30D98" w:rsidRDefault="007A25EC" w:rsidP="00D30D98">
      <w:pPr>
        <w:pStyle w:val="Plattetekst"/>
        <w:spacing w:before="292"/>
        <w:ind w:left="115"/>
      </w:pPr>
      <w:r>
        <w:t>Voor</w:t>
      </w:r>
      <w:r>
        <w:rPr>
          <w:spacing w:val="-3"/>
        </w:rPr>
        <w:t xml:space="preserve"> </w:t>
      </w:r>
      <w:r>
        <w:t>dit</w:t>
      </w:r>
      <w:r>
        <w:rPr>
          <w:spacing w:val="-2"/>
        </w:rPr>
        <w:t xml:space="preserve"> </w:t>
      </w:r>
      <w:r>
        <w:t>onderzoek</w:t>
      </w:r>
      <w:r>
        <w:rPr>
          <w:spacing w:val="-4"/>
        </w:rPr>
        <w:t xml:space="preserve"> </w:t>
      </w:r>
      <w:r>
        <w:t>zijn</w:t>
      </w:r>
      <w:r>
        <w:rPr>
          <w:spacing w:val="-4"/>
        </w:rPr>
        <w:t xml:space="preserve"> </w:t>
      </w:r>
      <w:r>
        <w:t>wij op</w:t>
      </w:r>
      <w:r>
        <w:rPr>
          <w:spacing w:val="-2"/>
        </w:rPr>
        <w:t xml:space="preserve"> </w:t>
      </w:r>
      <w:r>
        <w:t>zoek</w:t>
      </w:r>
      <w:r>
        <w:rPr>
          <w:spacing w:val="-4"/>
        </w:rPr>
        <w:t xml:space="preserve"> </w:t>
      </w:r>
      <w:r>
        <w:t>naar</w:t>
      </w:r>
      <w:r>
        <w:rPr>
          <w:spacing w:val="-3"/>
        </w:rPr>
        <w:t xml:space="preserve"> </w:t>
      </w:r>
      <w:r>
        <w:t>deelnemers</w:t>
      </w:r>
      <w:r>
        <w:rPr>
          <w:spacing w:val="-1"/>
        </w:rPr>
        <w:t xml:space="preserve"> </w:t>
      </w:r>
      <w:r>
        <w:t>(werknemers</w:t>
      </w:r>
      <w:r>
        <w:rPr>
          <w:spacing w:val="-1"/>
        </w:rPr>
        <w:t xml:space="preserve"> </w:t>
      </w:r>
      <w:r>
        <w:t>van 18 jaar</w:t>
      </w:r>
      <w:r>
        <w:rPr>
          <w:spacing w:val="-3"/>
        </w:rPr>
        <w:t xml:space="preserve"> </w:t>
      </w:r>
      <w:r>
        <w:t>of</w:t>
      </w:r>
      <w:r>
        <w:rPr>
          <w:spacing w:val="-2"/>
        </w:rPr>
        <w:t xml:space="preserve"> </w:t>
      </w:r>
      <w:r>
        <w:t>ouder)</w:t>
      </w:r>
      <w:r>
        <w:rPr>
          <w:spacing w:val="-4"/>
        </w:rPr>
        <w:t xml:space="preserve"> </w:t>
      </w:r>
      <w:r>
        <w:t xml:space="preserve">die bereid zijn </w:t>
      </w:r>
      <w:r>
        <w:rPr>
          <w:u w:val="single"/>
        </w:rPr>
        <w:t xml:space="preserve">vrijwillig </w:t>
      </w:r>
      <w:r>
        <w:t>aan dit onderzoek deel te nemen. Voorwaarden voor deelname is het werkzaam zijn binnen een organisatie (in loondienst), voor minimaal 0,6 FTE per week.</w:t>
      </w:r>
    </w:p>
    <w:p w14:paraId="4AE6928E" w14:textId="77777777" w:rsidR="00902A02" w:rsidRDefault="007A25EC">
      <w:pPr>
        <w:pStyle w:val="Kop1"/>
        <w:spacing w:before="292"/>
      </w:pPr>
      <w:r>
        <w:t>Wat</w:t>
      </w:r>
      <w:r>
        <w:rPr>
          <w:spacing w:val="-2"/>
        </w:rPr>
        <w:t xml:space="preserve"> </w:t>
      </w:r>
      <w:r>
        <w:t>houdt</w:t>
      </w:r>
      <w:r>
        <w:rPr>
          <w:spacing w:val="-4"/>
        </w:rPr>
        <w:t xml:space="preserve"> </w:t>
      </w:r>
      <w:r>
        <w:t>het</w:t>
      </w:r>
      <w:r>
        <w:rPr>
          <w:spacing w:val="-4"/>
        </w:rPr>
        <w:t xml:space="preserve"> </w:t>
      </w:r>
      <w:r>
        <w:t>onderzoek</w:t>
      </w:r>
      <w:r>
        <w:rPr>
          <w:spacing w:val="-2"/>
        </w:rPr>
        <w:t xml:space="preserve"> </w:t>
      </w:r>
      <w:r>
        <w:rPr>
          <w:spacing w:val="-5"/>
        </w:rPr>
        <w:t>in?</w:t>
      </w:r>
    </w:p>
    <w:p w14:paraId="0A913E4F" w14:textId="77777777" w:rsidR="00902A02" w:rsidRDefault="007A25EC">
      <w:pPr>
        <w:pStyle w:val="Lijstalinea"/>
        <w:numPr>
          <w:ilvl w:val="0"/>
          <w:numId w:val="1"/>
        </w:numPr>
        <w:tabs>
          <w:tab w:val="left" w:pos="475"/>
        </w:tabs>
        <w:spacing w:line="305" w:lineRule="exact"/>
        <w:ind w:left="475"/>
        <w:rPr>
          <w:sz w:val="24"/>
        </w:rPr>
      </w:pPr>
      <w:r>
        <w:rPr>
          <w:sz w:val="24"/>
        </w:rPr>
        <w:t>Bij</w:t>
      </w:r>
      <w:r>
        <w:rPr>
          <w:spacing w:val="-3"/>
          <w:sz w:val="24"/>
        </w:rPr>
        <w:t xml:space="preserve"> </w:t>
      </w:r>
      <w:r>
        <w:rPr>
          <w:sz w:val="24"/>
        </w:rPr>
        <w:t>deelname</w:t>
      </w:r>
      <w:r>
        <w:rPr>
          <w:spacing w:val="-1"/>
          <w:sz w:val="24"/>
        </w:rPr>
        <w:t xml:space="preserve"> </w:t>
      </w:r>
      <w:r>
        <w:rPr>
          <w:sz w:val="24"/>
        </w:rPr>
        <w:t>aan</w:t>
      </w:r>
      <w:r>
        <w:rPr>
          <w:spacing w:val="-2"/>
          <w:sz w:val="24"/>
        </w:rPr>
        <w:t xml:space="preserve"> </w:t>
      </w:r>
      <w:r>
        <w:rPr>
          <w:sz w:val="24"/>
        </w:rPr>
        <w:t>dit</w:t>
      </w:r>
      <w:r>
        <w:rPr>
          <w:spacing w:val="-3"/>
          <w:sz w:val="24"/>
        </w:rPr>
        <w:t xml:space="preserve"> </w:t>
      </w:r>
      <w:r>
        <w:rPr>
          <w:sz w:val="24"/>
        </w:rPr>
        <w:t>onderzoek</w:t>
      </w:r>
      <w:r>
        <w:rPr>
          <w:spacing w:val="-2"/>
          <w:sz w:val="24"/>
        </w:rPr>
        <w:t xml:space="preserve"> </w:t>
      </w:r>
      <w:r>
        <w:rPr>
          <w:sz w:val="24"/>
        </w:rPr>
        <w:t>vult</w:t>
      </w:r>
      <w:r>
        <w:rPr>
          <w:spacing w:val="-3"/>
          <w:sz w:val="24"/>
        </w:rPr>
        <w:t xml:space="preserve"> </w:t>
      </w:r>
      <w:r>
        <w:rPr>
          <w:sz w:val="24"/>
        </w:rPr>
        <w:t>u</w:t>
      </w:r>
      <w:r>
        <w:rPr>
          <w:spacing w:val="1"/>
          <w:sz w:val="24"/>
        </w:rPr>
        <w:t xml:space="preserve"> </w:t>
      </w:r>
      <w:r>
        <w:rPr>
          <w:sz w:val="24"/>
          <w:u w:val="single"/>
        </w:rPr>
        <w:t>vrijwillig</w:t>
      </w:r>
      <w:r>
        <w:rPr>
          <w:spacing w:val="-5"/>
          <w:sz w:val="24"/>
        </w:rPr>
        <w:t xml:space="preserve"> </w:t>
      </w:r>
      <w:r>
        <w:rPr>
          <w:sz w:val="24"/>
        </w:rPr>
        <w:t>een</w:t>
      </w:r>
      <w:r>
        <w:rPr>
          <w:spacing w:val="1"/>
          <w:sz w:val="24"/>
        </w:rPr>
        <w:t xml:space="preserve"> </w:t>
      </w:r>
      <w:r>
        <w:rPr>
          <w:sz w:val="24"/>
        </w:rPr>
        <w:t>aantal</w:t>
      </w:r>
      <w:r>
        <w:rPr>
          <w:spacing w:val="-4"/>
          <w:sz w:val="24"/>
        </w:rPr>
        <w:t xml:space="preserve"> </w:t>
      </w:r>
      <w:r>
        <w:rPr>
          <w:sz w:val="24"/>
        </w:rPr>
        <w:t>vragenlijsten</w:t>
      </w:r>
      <w:r>
        <w:rPr>
          <w:spacing w:val="-2"/>
          <w:sz w:val="24"/>
        </w:rPr>
        <w:t xml:space="preserve"> </w:t>
      </w:r>
      <w:r>
        <w:rPr>
          <w:spacing w:val="-5"/>
          <w:sz w:val="24"/>
        </w:rPr>
        <w:t>in.</w:t>
      </w:r>
    </w:p>
    <w:p w14:paraId="011025AF" w14:textId="77777777" w:rsidR="00902A02" w:rsidRDefault="007A25EC">
      <w:pPr>
        <w:pStyle w:val="Lijstalinea"/>
        <w:numPr>
          <w:ilvl w:val="0"/>
          <w:numId w:val="1"/>
        </w:numPr>
        <w:tabs>
          <w:tab w:val="left" w:pos="475"/>
        </w:tabs>
        <w:ind w:left="475" w:right="184"/>
        <w:rPr>
          <w:sz w:val="24"/>
        </w:rPr>
      </w:pPr>
      <w:r>
        <w:rPr>
          <w:sz w:val="24"/>
        </w:rPr>
        <w:t>Het</w:t>
      </w:r>
      <w:r>
        <w:rPr>
          <w:spacing w:val="-1"/>
          <w:sz w:val="24"/>
        </w:rPr>
        <w:t xml:space="preserve"> </w:t>
      </w:r>
      <w:r>
        <w:rPr>
          <w:sz w:val="24"/>
        </w:rPr>
        <w:t>gaat</w:t>
      </w:r>
      <w:r>
        <w:rPr>
          <w:spacing w:val="-4"/>
          <w:sz w:val="24"/>
        </w:rPr>
        <w:t xml:space="preserve"> </w:t>
      </w:r>
      <w:r>
        <w:rPr>
          <w:sz w:val="24"/>
        </w:rPr>
        <w:t>om</w:t>
      </w:r>
      <w:r>
        <w:rPr>
          <w:spacing w:val="-5"/>
          <w:sz w:val="24"/>
        </w:rPr>
        <w:t xml:space="preserve"> </w:t>
      </w:r>
      <w:r>
        <w:rPr>
          <w:sz w:val="24"/>
        </w:rPr>
        <w:t>vier</w:t>
      </w:r>
      <w:r>
        <w:rPr>
          <w:spacing w:val="-5"/>
          <w:sz w:val="24"/>
        </w:rPr>
        <w:t xml:space="preserve"> </w:t>
      </w:r>
      <w:r>
        <w:rPr>
          <w:sz w:val="24"/>
        </w:rPr>
        <w:t>vragenlijsten:</w:t>
      </w:r>
      <w:r>
        <w:rPr>
          <w:spacing w:val="-4"/>
          <w:sz w:val="24"/>
        </w:rPr>
        <w:t xml:space="preserve"> </w:t>
      </w:r>
      <w:r>
        <w:rPr>
          <w:sz w:val="24"/>
        </w:rPr>
        <w:t>1)</w:t>
      </w:r>
      <w:r>
        <w:rPr>
          <w:spacing w:val="-3"/>
          <w:sz w:val="24"/>
        </w:rPr>
        <w:t xml:space="preserve"> </w:t>
      </w:r>
      <w:r>
        <w:rPr>
          <w:sz w:val="24"/>
        </w:rPr>
        <w:t>een</w:t>
      </w:r>
      <w:r>
        <w:rPr>
          <w:spacing w:val="-4"/>
          <w:sz w:val="24"/>
        </w:rPr>
        <w:t xml:space="preserve"> </w:t>
      </w:r>
      <w:r>
        <w:rPr>
          <w:sz w:val="24"/>
        </w:rPr>
        <w:t>persoonlijkheidsvragenlijst,</w:t>
      </w:r>
      <w:r>
        <w:rPr>
          <w:spacing w:val="-5"/>
          <w:sz w:val="24"/>
        </w:rPr>
        <w:t xml:space="preserve"> 2) een vragenlijst over de kenmerken van jouw werk , </w:t>
      </w:r>
      <w:r>
        <w:rPr>
          <w:sz w:val="24"/>
        </w:rPr>
        <w:t>3)</w:t>
      </w:r>
      <w:r>
        <w:rPr>
          <w:spacing w:val="-3"/>
          <w:sz w:val="24"/>
        </w:rPr>
        <w:t xml:space="preserve"> </w:t>
      </w:r>
      <w:r>
        <w:rPr>
          <w:sz w:val="24"/>
        </w:rPr>
        <w:t>een</w:t>
      </w:r>
      <w:r>
        <w:rPr>
          <w:spacing w:val="-1"/>
          <w:sz w:val="24"/>
        </w:rPr>
        <w:t xml:space="preserve"> </w:t>
      </w:r>
      <w:r>
        <w:rPr>
          <w:sz w:val="24"/>
        </w:rPr>
        <w:t>vragenlijst</w:t>
      </w:r>
      <w:r>
        <w:rPr>
          <w:spacing w:val="-4"/>
          <w:sz w:val="24"/>
        </w:rPr>
        <w:t xml:space="preserve"> </w:t>
      </w:r>
      <w:r w:rsidR="00874B41">
        <w:rPr>
          <w:sz w:val="24"/>
        </w:rPr>
        <w:t xml:space="preserve">over hoe je je </w:t>
      </w:r>
      <w:r>
        <w:rPr>
          <w:sz w:val="24"/>
        </w:rPr>
        <w:t xml:space="preserve">gedraagt op het werk en 4) een vragenlijst over hoe </w:t>
      </w:r>
      <w:r w:rsidR="00874B41">
        <w:rPr>
          <w:sz w:val="24"/>
        </w:rPr>
        <w:t>je jouw</w:t>
      </w:r>
      <w:r>
        <w:rPr>
          <w:sz w:val="24"/>
        </w:rPr>
        <w:t xml:space="preserve"> werk </w:t>
      </w:r>
      <w:r>
        <w:rPr>
          <w:spacing w:val="-2"/>
          <w:sz w:val="24"/>
        </w:rPr>
        <w:t>beleeft.</w:t>
      </w:r>
    </w:p>
    <w:p w14:paraId="63825AE7" w14:textId="26672E87" w:rsidR="00902A02" w:rsidRDefault="007A25EC">
      <w:pPr>
        <w:pStyle w:val="Lijstalinea"/>
        <w:numPr>
          <w:ilvl w:val="0"/>
          <w:numId w:val="1"/>
        </w:numPr>
        <w:tabs>
          <w:tab w:val="left" w:pos="475"/>
        </w:tabs>
        <w:spacing w:before="1"/>
        <w:ind w:left="475" w:right="492"/>
        <w:rPr>
          <w:sz w:val="24"/>
        </w:rPr>
      </w:pPr>
      <w:r>
        <w:rPr>
          <w:sz w:val="24"/>
        </w:rPr>
        <w:t>We</w:t>
      </w:r>
      <w:r>
        <w:rPr>
          <w:spacing w:val="-1"/>
          <w:sz w:val="24"/>
        </w:rPr>
        <w:t xml:space="preserve"> </w:t>
      </w:r>
      <w:r>
        <w:rPr>
          <w:sz w:val="24"/>
        </w:rPr>
        <w:t>vragen</w:t>
      </w:r>
      <w:r>
        <w:rPr>
          <w:spacing w:val="-3"/>
          <w:sz w:val="24"/>
        </w:rPr>
        <w:t xml:space="preserve"> </w:t>
      </w:r>
      <w:r w:rsidR="00874B41">
        <w:rPr>
          <w:sz w:val="24"/>
        </w:rPr>
        <w:t>je</w:t>
      </w:r>
      <w:r>
        <w:rPr>
          <w:spacing w:val="-3"/>
          <w:sz w:val="24"/>
        </w:rPr>
        <w:t xml:space="preserve"> </w:t>
      </w:r>
      <w:r>
        <w:rPr>
          <w:sz w:val="24"/>
        </w:rPr>
        <w:t>ook</w:t>
      </w:r>
      <w:r>
        <w:rPr>
          <w:spacing w:val="-3"/>
          <w:sz w:val="24"/>
        </w:rPr>
        <w:t xml:space="preserve"> </w:t>
      </w:r>
      <w:r>
        <w:rPr>
          <w:sz w:val="24"/>
        </w:rPr>
        <w:t>een aantal</w:t>
      </w:r>
      <w:r>
        <w:rPr>
          <w:spacing w:val="-4"/>
          <w:sz w:val="24"/>
        </w:rPr>
        <w:t xml:space="preserve"> </w:t>
      </w:r>
      <w:r>
        <w:rPr>
          <w:sz w:val="24"/>
        </w:rPr>
        <w:t>persoonlijke</w:t>
      </w:r>
      <w:r>
        <w:rPr>
          <w:spacing w:val="-3"/>
          <w:sz w:val="24"/>
        </w:rPr>
        <w:t xml:space="preserve"> </w:t>
      </w:r>
      <w:r>
        <w:rPr>
          <w:sz w:val="24"/>
        </w:rPr>
        <w:t>gegevens</w:t>
      </w:r>
      <w:r>
        <w:rPr>
          <w:spacing w:val="-2"/>
          <w:sz w:val="24"/>
        </w:rPr>
        <w:t xml:space="preserve"> </w:t>
      </w:r>
      <w:r>
        <w:rPr>
          <w:sz w:val="24"/>
        </w:rPr>
        <w:t>in</w:t>
      </w:r>
      <w:r>
        <w:rPr>
          <w:spacing w:val="-3"/>
          <w:sz w:val="24"/>
        </w:rPr>
        <w:t xml:space="preserve"> </w:t>
      </w:r>
      <w:r>
        <w:rPr>
          <w:sz w:val="24"/>
        </w:rPr>
        <w:t>te</w:t>
      </w:r>
      <w:r>
        <w:rPr>
          <w:spacing w:val="-3"/>
          <w:sz w:val="24"/>
        </w:rPr>
        <w:t xml:space="preserve"> </w:t>
      </w:r>
      <w:r>
        <w:rPr>
          <w:sz w:val="24"/>
        </w:rPr>
        <w:t>vullen.</w:t>
      </w:r>
      <w:r>
        <w:rPr>
          <w:spacing w:val="-2"/>
          <w:sz w:val="24"/>
        </w:rPr>
        <w:t xml:space="preserve"> </w:t>
      </w:r>
      <w:r>
        <w:rPr>
          <w:sz w:val="24"/>
        </w:rPr>
        <w:t>Het</w:t>
      </w:r>
      <w:r>
        <w:rPr>
          <w:spacing w:val="-3"/>
          <w:sz w:val="24"/>
        </w:rPr>
        <w:t xml:space="preserve"> </w:t>
      </w:r>
      <w:r>
        <w:rPr>
          <w:sz w:val="24"/>
        </w:rPr>
        <w:t>gaat</w:t>
      </w:r>
      <w:r>
        <w:rPr>
          <w:spacing w:val="-5"/>
          <w:sz w:val="24"/>
        </w:rPr>
        <w:t xml:space="preserve"> </w:t>
      </w:r>
      <w:r>
        <w:rPr>
          <w:sz w:val="24"/>
        </w:rPr>
        <w:t>om</w:t>
      </w:r>
      <w:r>
        <w:rPr>
          <w:spacing w:val="-1"/>
          <w:sz w:val="24"/>
        </w:rPr>
        <w:t xml:space="preserve"> </w:t>
      </w:r>
      <w:r>
        <w:rPr>
          <w:sz w:val="24"/>
        </w:rPr>
        <w:t>geslacht, leeftijd, opleidingsniveau, beroep</w:t>
      </w:r>
      <w:r w:rsidR="00585E59">
        <w:rPr>
          <w:sz w:val="24"/>
        </w:rPr>
        <w:t xml:space="preserve">ssector en het aantal uur dat je </w:t>
      </w:r>
      <w:r>
        <w:rPr>
          <w:sz w:val="24"/>
        </w:rPr>
        <w:t>per week werkt.</w:t>
      </w:r>
    </w:p>
    <w:p w14:paraId="1AE62FD4" w14:textId="32D09DE6" w:rsidR="00902A02" w:rsidRPr="00D30D98" w:rsidRDefault="007A25EC">
      <w:pPr>
        <w:pStyle w:val="Lijstalinea"/>
        <w:numPr>
          <w:ilvl w:val="0"/>
          <w:numId w:val="1"/>
        </w:numPr>
        <w:tabs>
          <w:tab w:val="left" w:pos="475"/>
        </w:tabs>
        <w:spacing w:line="305" w:lineRule="exact"/>
        <w:ind w:left="475"/>
        <w:rPr>
          <w:sz w:val="24"/>
        </w:rPr>
      </w:pPr>
      <w:r>
        <w:rPr>
          <w:sz w:val="24"/>
        </w:rPr>
        <w:t>Het</w:t>
      </w:r>
      <w:r>
        <w:rPr>
          <w:spacing w:val="-2"/>
          <w:sz w:val="24"/>
        </w:rPr>
        <w:t xml:space="preserve"> </w:t>
      </w:r>
      <w:r>
        <w:rPr>
          <w:sz w:val="24"/>
        </w:rPr>
        <w:t>invullen</w:t>
      </w:r>
      <w:r>
        <w:rPr>
          <w:spacing w:val="-3"/>
          <w:sz w:val="24"/>
        </w:rPr>
        <w:t xml:space="preserve"> </w:t>
      </w:r>
      <w:r>
        <w:rPr>
          <w:sz w:val="24"/>
        </w:rPr>
        <w:t>van</w:t>
      </w:r>
      <w:r>
        <w:rPr>
          <w:spacing w:val="-2"/>
          <w:sz w:val="24"/>
        </w:rPr>
        <w:t xml:space="preserve"> </w:t>
      </w:r>
      <w:r>
        <w:rPr>
          <w:sz w:val="24"/>
        </w:rPr>
        <w:t>de</w:t>
      </w:r>
      <w:r>
        <w:rPr>
          <w:spacing w:val="-3"/>
          <w:sz w:val="24"/>
        </w:rPr>
        <w:t xml:space="preserve"> </w:t>
      </w:r>
      <w:r>
        <w:rPr>
          <w:sz w:val="24"/>
        </w:rPr>
        <w:t>vragenlijst</w:t>
      </w:r>
      <w:r>
        <w:rPr>
          <w:spacing w:val="-3"/>
          <w:sz w:val="24"/>
        </w:rPr>
        <w:t xml:space="preserve"> </w:t>
      </w:r>
      <w:r>
        <w:rPr>
          <w:sz w:val="24"/>
        </w:rPr>
        <w:t>duurt</w:t>
      </w:r>
      <w:r>
        <w:rPr>
          <w:spacing w:val="1"/>
          <w:sz w:val="24"/>
        </w:rPr>
        <w:t xml:space="preserve"> </w:t>
      </w:r>
      <w:r>
        <w:rPr>
          <w:sz w:val="24"/>
        </w:rPr>
        <w:t>ongeveer</w:t>
      </w:r>
      <w:r>
        <w:rPr>
          <w:spacing w:val="-4"/>
          <w:sz w:val="24"/>
        </w:rPr>
        <w:t xml:space="preserve"> </w:t>
      </w:r>
      <w:r>
        <w:rPr>
          <w:sz w:val="24"/>
        </w:rPr>
        <w:t>20</w:t>
      </w:r>
      <w:r>
        <w:rPr>
          <w:spacing w:val="-2"/>
          <w:sz w:val="24"/>
        </w:rPr>
        <w:t xml:space="preserve"> minuten.</w:t>
      </w:r>
    </w:p>
    <w:p w14:paraId="0BC5AA24" w14:textId="517E6F30" w:rsidR="00902A02" w:rsidRDefault="00902A02">
      <w:pPr>
        <w:pStyle w:val="Plattetekst"/>
        <w:spacing w:before="2"/>
        <w:ind w:left="0"/>
      </w:pPr>
    </w:p>
    <w:p w14:paraId="391CDD8D" w14:textId="77777777" w:rsidR="00902A02" w:rsidRDefault="007A25EC">
      <w:pPr>
        <w:pStyle w:val="Kop1"/>
        <w:spacing w:line="240" w:lineRule="auto"/>
      </w:pPr>
      <w:r>
        <w:rPr>
          <w:spacing w:val="-2"/>
        </w:rPr>
        <w:t>Vervolgonderzoek</w:t>
      </w:r>
    </w:p>
    <w:p w14:paraId="52ECD866" w14:textId="1C43D3C2" w:rsidR="009636B1" w:rsidRPr="009636B1" w:rsidRDefault="007A25EC" w:rsidP="009636B1">
      <w:pPr>
        <w:pStyle w:val="Plattetekst"/>
        <w:ind w:left="115" w:right="344"/>
      </w:pPr>
      <w:r>
        <w:t xml:space="preserve">Wij willen ook inzicht krijgen in effecten die zich pas na enige tijd voordoen. Daarvoor is vervolgonderzoek noodzakelijk. </w:t>
      </w:r>
      <w:r w:rsidR="009636B1">
        <w:t xml:space="preserve">Als u deelneemt aan dit onderzoek zal u daarom na vijf weken en nogmaals na tien weken een nieuwe, kortere vragenlijst ontvangen. U kiest volledig zelf of u aan dit vervolgonderzoek deelneemt. Het invullen van deze </w:t>
      </w:r>
      <w:r w:rsidR="00D9103F">
        <w:t xml:space="preserve">korte </w:t>
      </w:r>
      <w:r w:rsidR="009636B1">
        <w:t>vervolgvragenlijsten zal telkens ongeveer 10 minuten tijd vragen.</w:t>
      </w:r>
      <w:r>
        <w:rPr>
          <w:spacing w:val="-4"/>
        </w:rPr>
        <w:t xml:space="preserve"> </w:t>
      </w:r>
    </w:p>
    <w:p w14:paraId="0BC987FF" w14:textId="1E909F20" w:rsidR="00902A02" w:rsidRDefault="00585E59">
      <w:pPr>
        <w:pStyle w:val="Kop1"/>
        <w:spacing w:before="292"/>
      </w:pPr>
      <w:r>
        <w:t xml:space="preserve">Waarom </w:t>
      </w:r>
      <w:r w:rsidR="00874B41">
        <w:t>deelnemen aan het onderzoek?</w:t>
      </w:r>
    </w:p>
    <w:p w14:paraId="4D72F87C" w14:textId="7763B00D" w:rsidR="00902A02" w:rsidRDefault="00874B41">
      <w:pPr>
        <w:pStyle w:val="Lijstalinea"/>
        <w:numPr>
          <w:ilvl w:val="0"/>
          <w:numId w:val="1"/>
        </w:numPr>
        <w:tabs>
          <w:tab w:val="left" w:pos="475"/>
        </w:tabs>
        <w:spacing w:line="242" w:lineRule="auto"/>
        <w:ind w:left="475" w:right="110"/>
        <w:rPr>
          <w:sz w:val="24"/>
        </w:rPr>
      </w:pPr>
      <w:r>
        <w:rPr>
          <w:sz w:val="24"/>
        </w:rPr>
        <w:t>Door deze vr</w:t>
      </w:r>
      <w:r w:rsidR="00585E59">
        <w:rPr>
          <w:sz w:val="24"/>
        </w:rPr>
        <w:t>agenlijsten in te vullen help je</w:t>
      </w:r>
      <w:r>
        <w:rPr>
          <w:sz w:val="24"/>
        </w:rPr>
        <w:t xml:space="preserve"> een groep van vijf studenten psychologie met hun belangrijke bachelorproef. </w:t>
      </w:r>
    </w:p>
    <w:p w14:paraId="4EB38563" w14:textId="116D4258" w:rsidR="00902A02" w:rsidRDefault="00585E59" w:rsidP="00874B41">
      <w:pPr>
        <w:pStyle w:val="Lijstalinea"/>
        <w:numPr>
          <w:ilvl w:val="0"/>
          <w:numId w:val="1"/>
        </w:numPr>
        <w:tabs>
          <w:tab w:val="left" w:pos="475"/>
        </w:tabs>
        <w:spacing w:line="242" w:lineRule="auto"/>
        <w:ind w:right="230"/>
        <w:rPr>
          <w:sz w:val="24"/>
        </w:rPr>
      </w:pPr>
      <w:r>
        <w:rPr>
          <w:sz w:val="24"/>
        </w:rPr>
        <w:t xml:space="preserve">Je </w:t>
      </w:r>
      <w:r w:rsidR="00874B41">
        <w:rPr>
          <w:sz w:val="24"/>
        </w:rPr>
        <w:t>draagt bij aan waardevol wetenschappelijk onderzoek.</w:t>
      </w:r>
      <w:r w:rsidR="00874B41" w:rsidRPr="00874B41">
        <w:rPr>
          <w:sz w:val="24"/>
        </w:rPr>
        <w:t xml:space="preserve"> Inzichten uit deze studie </w:t>
      </w:r>
      <w:r w:rsidR="00874B41">
        <w:rPr>
          <w:sz w:val="24"/>
        </w:rPr>
        <w:t>zorgen immers voor</w:t>
      </w:r>
      <w:r w:rsidR="00874B41" w:rsidRPr="00874B41">
        <w:rPr>
          <w:sz w:val="24"/>
        </w:rPr>
        <w:t xml:space="preserve"> een beter begrip van </w:t>
      </w:r>
      <w:r w:rsidR="00874B41">
        <w:rPr>
          <w:sz w:val="24"/>
        </w:rPr>
        <w:t>de</w:t>
      </w:r>
      <w:r w:rsidR="00874B41" w:rsidRPr="00874B41">
        <w:rPr>
          <w:sz w:val="24"/>
        </w:rPr>
        <w:t xml:space="preserve"> maatregelen </w:t>
      </w:r>
      <w:r w:rsidR="00874B41">
        <w:rPr>
          <w:sz w:val="24"/>
        </w:rPr>
        <w:t xml:space="preserve">die </w:t>
      </w:r>
      <w:r w:rsidR="00874B41" w:rsidRPr="00874B41">
        <w:rPr>
          <w:sz w:val="24"/>
        </w:rPr>
        <w:t>zowel werkgevers als werknemers kunnen nemen om het welzijn op het werk te verbeteren. </w:t>
      </w:r>
    </w:p>
    <w:p w14:paraId="581106B9" w14:textId="77777777" w:rsidR="00902A02" w:rsidRDefault="00874B41">
      <w:pPr>
        <w:pStyle w:val="Lijstalinea"/>
        <w:numPr>
          <w:ilvl w:val="0"/>
          <w:numId w:val="1"/>
        </w:numPr>
        <w:tabs>
          <w:tab w:val="left" w:pos="475"/>
        </w:tabs>
        <w:ind w:left="475" w:right="546"/>
        <w:rPr>
          <w:sz w:val="24"/>
        </w:rPr>
      </w:pPr>
      <w:r>
        <w:rPr>
          <w:sz w:val="24"/>
        </w:rPr>
        <w:t xml:space="preserve">Aan de hand van de vragen krijg je de kans om even stil te staan bij jezelf en jouw eigen werksituatie. </w:t>
      </w:r>
    </w:p>
    <w:p w14:paraId="203BC64B" w14:textId="77777777" w:rsidR="00902A02" w:rsidRDefault="00902A02">
      <w:pPr>
        <w:rPr>
          <w:sz w:val="24"/>
        </w:rPr>
        <w:sectPr w:rsidR="00902A02">
          <w:type w:val="continuous"/>
          <w:pgSz w:w="11910" w:h="16840"/>
          <w:pgMar w:top="1140" w:right="1320" w:bottom="280" w:left="1300" w:header="708" w:footer="708" w:gutter="0"/>
          <w:cols w:space="708"/>
        </w:sectPr>
      </w:pPr>
    </w:p>
    <w:p w14:paraId="3032F1FB" w14:textId="3707D17D" w:rsidR="00902A02" w:rsidRDefault="007A25EC" w:rsidP="00585E59">
      <w:pPr>
        <w:pStyle w:val="Kop1"/>
        <w:spacing w:before="37"/>
        <w:ind w:left="0"/>
        <w:rPr>
          <w:spacing w:val="-2"/>
        </w:rPr>
      </w:pPr>
      <w:r>
        <w:lastRenderedPageBreak/>
        <w:t>Wat</w:t>
      </w:r>
      <w:r>
        <w:rPr>
          <w:spacing w:val="-2"/>
        </w:rPr>
        <w:t xml:space="preserve"> </w:t>
      </w:r>
      <w:r>
        <w:t>gebeurt</w:t>
      </w:r>
      <w:r>
        <w:rPr>
          <w:spacing w:val="-2"/>
        </w:rPr>
        <w:t xml:space="preserve"> </w:t>
      </w:r>
      <w:r>
        <w:t>er</w:t>
      </w:r>
      <w:r>
        <w:rPr>
          <w:spacing w:val="-1"/>
        </w:rPr>
        <w:t xml:space="preserve"> </w:t>
      </w:r>
      <w:r>
        <w:t>met</w:t>
      </w:r>
      <w:r>
        <w:rPr>
          <w:spacing w:val="-2"/>
        </w:rPr>
        <w:t xml:space="preserve"> </w:t>
      </w:r>
      <w:r>
        <w:t>mijn</w:t>
      </w:r>
      <w:r>
        <w:rPr>
          <w:spacing w:val="-1"/>
        </w:rPr>
        <w:t xml:space="preserve"> </w:t>
      </w:r>
      <w:r>
        <w:rPr>
          <w:spacing w:val="-2"/>
        </w:rPr>
        <w:t>gegevens?</w:t>
      </w:r>
    </w:p>
    <w:p w14:paraId="6289E56E" w14:textId="15D53BC9" w:rsidR="00585E59" w:rsidRDefault="00585E59" w:rsidP="00585E59">
      <w:pPr>
        <w:tabs>
          <w:tab w:val="left" w:pos="475"/>
        </w:tabs>
        <w:ind w:right="280"/>
        <w:rPr>
          <w:sz w:val="24"/>
        </w:rPr>
      </w:pPr>
      <w:r w:rsidRPr="00585E59">
        <w:rPr>
          <w:sz w:val="24"/>
        </w:rPr>
        <w:t xml:space="preserve">De gegevens die wij verzamelen worden veilig opgeslagen binnen de Open Universiteit en kunnen u als persoon </w:t>
      </w:r>
      <w:r w:rsidRPr="00585E59">
        <w:rPr>
          <w:i/>
          <w:sz w:val="24"/>
        </w:rPr>
        <w:t>niet</w:t>
      </w:r>
      <w:r w:rsidRPr="00585E59">
        <w:rPr>
          <w:sz w:val="24"/>
        </w:rPr>
        <w:t xml:space="preserve"> identificeren. Om uw privacy te waarbo</w:t>
      </w:r>
      <w:r>
        <w:rPr>
          <w:sz w:val="24"/>
        </w:rPr>
        <w:t>rgen maken wij gebruik van de volgende procedure:</w:t>
      </w:r>
    </w:p>
    <w:p w14:paraId="30634864" w14:textId="77777777" w:rsidR="00800EDC" w:rsidRPr="00585E59" w:rsidRDefault="00800EDC" w:rsidP="00585E59">
      <w:pPr>
        <w:tabs>
          <w:tab w:val="left" w:pos="475"/>
        </w:tabs>
        <w:ind w:right="280"/>
        <w:rPr>
          <w:sz w:val="24"/>
        </w:rPr>
      </w:pPr>
    </w:p>
    <w:p w14:paraId="534E0AC4" w14:textId="25024125" w:rsidR="00585E59" w:rsidRPr="00585E59" w:rsidRDefault="00585E59" w:rsidP="00585E59">
      <w:pPr>
        <w:pStyle w:val="Lijstalinea"/>
        <w:numPr>
          <w:ilvl w:val="0"/>
          <w:numId w:val="1"/>
        </w:numPr>
        <w:tabs>
          <w:tab w:val="left" w:pos="475"/>
        </w:tabs>
        <w:ind w:right="280"/>
        <w:rPr>
          <w:sz w:val="24"/>
        </w:rPr>
      </w:pPr>
      <w:r w:rsidRPr="00585E59">
        <w:rPr>
          <w:sz w:val="24"/>
        </w:rPr>
        <w:t xml:space="preserve">Wij vragen u om uw emailgegevens te registreren. Wanneer u instemt met deelname bewaren wij uw emailadres tijdelijk om de vragenlijst te kunnen versturen, en om contact met u op te nemen </w:t>
      </w:r>
      <w:r>
        <w:rPr>
          <w:sz w:val="24"/>
        </w:rPr>
        <w:t>v</w:t>
      </w:r>
      <w:r w:rsidRPr="00585E59">
        <w:rPr>
          <w:sz w:val="24"/>
        </w:rPr>
        <w:t xml:space="preserve">oor de vervolgvragenlijst en om de gegevens overheen beide vragenlijsten aan elkaar te kunnen koppelen. Daarbij wordt ook uw naam gevraagd. Uw naam is echter niet essentieel voor dit onderzoek, en u mag daarom ook een pseudoniem opgeven. De koppeling van uw data vindt louter plaats op basis van uw emailadres. </w:t>
      </w:r>
    </w:p>
    <w:p w14:paraId="4E168B42" w14:textId="6D280722" w:rsidR="00585E59" w:rsidRPr="00D30D98" w:rsidRDefault="00585E59" w:rsidP="00D30D98">
      <w:pPr>
        <w:pStyle w:val="Lijstalinea"/>
        <w:numPr>
          <w:ilvl w:val="0"/>
          <w:numId w:val="1"/>
        </w:numPr>
        <w:tabs>
          <w:tab w:val="left" w:pos="475"/>
        </w:tabs>
        <w:ind w:right="280"/>
        <w:rPr>
          <w:sz w:val="24"/>
        </w:rPr>
      </w:pPr>
      <w:r w:rsidRPr="00585E59">
        <w:rPr>
          <w:sz w:val="24"/>
        </w:rPr>
        <w:t>Uw naam en uw emailadres</w:t>
      </w:r>
      <w:r w:rsidR="00015383">
        <w:rPr>
          <w:sz w:val="24"/>
        </w:rPr>
        <w:t xml:space="preserve"> zijn</w:t>
      </w:r>
      <w:r w:rsidRPr="00585E59">
        <w:rPr>
          <w:sz w:val="24"/>
        </w:rPr>
        <w:t xml:space="preserve"> niet zichtbaar, voor geen enkele onderzoeker. Het moment dat u deze registreert worden deze geëncrypteerd naar een unieke code en deze wordt afzonderlijk opgeslagen op een beveiligd netwerk va</w:t>
      </w:r>
      <w:r w:rsidR="00015383">
        <w:rPr>
          <w:sz w:val="24"/>
        </w:rPr>
        <w:t>n de Open Universiteit bewaard</w:t>
      </w:r>
      <w:r w:rsidRPr="00585E59">
        <w:rPr>
          <w:sz w:val="24"/>
        </w:rPr>
        <w:t xml:space="preserve">. Wanneer u voor het vervolgonderzoek dan opnieuw met uw eerder geregistreerde emailadres inlogt, kunnen de data automatisch worden gekoppeld met uw data van de eerste vragenlijst. Onderzoekers zijn ten allen tijde geblindeerd voor uw naam en emailadres. Het geëncrypteerde bestand wordt na afloop van het </w:t>
      </w:r>
      <w:r w:rsidRPr="00D30D98">
        <w:rPr>
          <w:sz w:val="24"/>
        </w:rPr>
        <w:t xml:space="preserve">onderzoek definitief verwijderd. Uw emailadres zal enkel worden gebruikt voor dit onderzoek. Wij zullen u later nooit mailen voor deelname </w:t>
      </w:r>
      <w:r w:rsidR="00015383">
        <w:rPr>
          <w:sz w:val="24"/>
        </w:rPr>
        <w:t xml:space="preserve">aan </w:t>
      </w:r>
      <w:r w:rsidRPr="00D30D98">
        <w:rPr>
          <w:sz w:val="24"/>
        </w:rPr>
        <w:t>een ander onderzoek. Uw emailadres komt dan ook NIET terecht op een mailing list.</w:t>
      </w:r>
    </w:p>
    <w:p w14:paraId="39EB4F07" w14:textId="3FCA471A" w:rsidR="00902A02" w:rsidRDefault="007A25EC" w:rsidP="00585E59">
      <w:pPr>
        <w:pStyle w:val="Lijstalinea"/>
        <w:numPr>
          <w:ilvl w:val="0"/>
          <w:numId w:val="1"/>
        </w:numPr>
        <w:tabs>
          <w:tab w:val="left" w:pos="475"/>
        </w:tabs>
        <w:ind w:right="280"/>
        <w:rPr>
          <w:sz w:val="24"/>
        </w:rPr>
      </w:pPr>
      <w:r>
        <w:rPr>
          <w:sz w:val="24"/>
        </w:rPr>
        <w:t>Na het beëindigen van het onderzoek zullen de onderzoeksgegevens 10 jaar in een versleutelde</w:t>
      </w:r>
      <w:r>
        <w:rPr>
          <w:spacing w:val="-4"/>
          <w:sz w:val="24"/>
        </w:rPr>
        <w:t xml:space="preserve"> </w:t>
      </w:r>
      <w:r>
        <w:rPr>
          <w:sz w:val="24"/>
        </w:rPr>
        <w:t>map</w:t>
      </w:r>
      <w:r>
        <w:rPr>
          <w:spacing w:val="-4"/>
          <w:sz w:val="24"/>
        </w:rPr>
        <w:t xml:space="preserve"> </w:t>
      </w:r>
      <w:r>
        <w:rPr>
          <w:sz w:val="24"/>
        </w:rPr>
        <w:t>opgeslagen</w:t>
      </w:r>
      <w:r>
        <w:rPr>
          <w:spacing w:val="-2"/>
          <w:sz w:val="24"/>
        </w:rPr>
        <w:t xml:space="preserve"> </w:t>
      </w:r>
      <w:r>
        <w:rPr>
          <w:sz w:val="24"/>
        </w:rPr>
        <w:t>worden</w:t>
      </w:r>
      <w:r>
        <w:rPr>
          <w:spacing w:val="-4"/>
          <w:sz w:val="24"/>
        </w:rPr>
        <w:t xml:space="preserve"> </w:t>
      </w:r>
      <w:r>
        <w:rPr>
          <w:sz w:val="24"/>
        </w:rPr>
        <w:t>op</w:t>
      </w:r>
      <w:r>
        <w:rPr>
          <w:spacing w:val="-4"/>
          <w:sz w:val="24"/>
        </w:rPr>
        <w:t xml:space="preserve"> </w:t>
      </w:r>
      <w:r>
        <w:rPr>
          <w:sz w:val="24"/>
        </w:rPr>
        <w:t>een</w:t>
      </w:r>
      <w:r>
        <w:rPr>
          <w:spacing w:val="-2"/>
          <w:sz w:val="24"/>
        </w:rPr>
        <w:t xml:space="preserve"> </w:t>
      </w:r>
      <w:r>
        <w:rPr>
          <w:sz w:val="24"/>
        </w:rPr>
        <w:t>beveiligde</w:t>
      </w:r>
      <w:r>
        <w:rPr>
          <w:spacing w:val="-3"/>
          <w:sz w:val="24"/>
        </w:rPr>
        <w:t xml:space="preserve"> </w:t>
      </w:r>
      <w:r>
        <w:rPr>
          <w:sz w:val="24"/>
        </w:rPr>
        <w:t>schijf</w:t>
      </w:r>
      <w:r>
        <w:rPr>
          <w:spacing w:val="-4"/>
          <w:sz w:val="24"/>
        </w:rPr>
        <w:t xml:space="preserve"> </w:t>
      </w:r>
      <w:r>
        <w:rPr>
          <w:sz w:val="24"/>
        </w:rPr>
        <w:t>op</w:t>
      </w:r>
      <w:r>
        <w:rPr>
          <w:spacing w:val="-4"/>
          <w:sz w:val="24"/>
        </w:rPr>
        <w:t xml:space="preserve"> </w:t>
      </w:r>
      <w:r>
        <w:rPr>
          <w:sz w:val="24"/>
        </w:rPr>
        <w:t>het</w:t>
      </w:r>
      <w:r>
        <w:rPr>
          <w:spacing w:val="-2"/>
          <w:sz w:val="24"/>
        </w:rPr>
        <w:t xml:space="preserve"> </w:t>
      </w:r>
      <w:r>
        <w:rPr>
          <w:sz w:val="24"/>
        </w:rPr>
        <w:t>OU-netwerk.</w:t>
      </w:r>
      <w:r>
        <w:rPr>
          <w:spacing w:val="-3"/>
          <w:sz w:val="24"/>
        </w:rPr>
        <w:t xml:space="preserve"> </w:t>
      </w:r>
      <w:r>
        <w:rPr>
          <w:sz w:val="24"/>
        </w:rPr>
        <w:t xml:space="preserve">Voor meer informatie over de verwerking van uw persoonsgegevens kunt u klikken op deze link: </w:t>
      </w:r>
      <w:hyperlink r:id="rId6">
        <w:r>
          <w:rPr>
            <w:color w:val="0562C1"/>
            <w:sz w:val="24"/>
            <w:u w:val="single" w:color="0562C1"/>
          </w:rPr>
          <w:t>https://www.ou.nl/persoonsgegevens-disclaimer</w:t>
        </w:r>
      </w:hyperlink>
      <w:r>
        <w:rPr>
          <w:color w:val="0562C1"/>
          <w:sz w:val="24"/>
        </w:rPr>
        <w:t xml:space="preserve"> </w:t>
      </w:r>
      <w:r>
        <w:rPr>
          <w:sz w:val="24"/>
        </w:rPr>
        <w:t>of contact opnemen met de uitvoerend hoofdonderzoekster.</w:t>
      </w:r>
    </w:p>
    <w:p w14:paraId="1343A154" w14:textId="6BDCEAE9" w:rsidR="00902A02" w:rsidRPr="00800EDC" w:rsidRDefault="007A25EC">
      <w:pPr>
        <w:pStyle w:val="Lijstalinea"/>
        <w:numPr>
          <w:ilvl w:val="0"/>
          <w:numId w:val="1"/>
        </w:numPr>
        <w:tabs>
          <w:tab w:val="left" w:pos="475"/>
        </w:tabs>
        <w:spacing w:before="1"/>
        <w:ind w:left="475" w:right="385"/>
        <w:rPr>
          <w:sz w:val="24"/>
        </w:rPr>
      </w:pPr>
      <w:r>
        <w:rPr>
          <w:sz w:val="24"/>
        </w:rPr>
        <w:t>De onderzoekers rapporteren op groepsniveau over de gegevens van alle deelnemers aan</w:t>
      </w:r>
      <w:r>
        <w:rPr>
          <w:spacing w:val="-1"/>
          <w:sz w:val="24"/>
        </w:rPr>
        <w:t xml:space="preserve"> </w:t>
      </w:r>
      <w:r>
        <w:rPr>
          <w:sz w:val="24"/>
        </w:rPr>
        <w:t>dit</w:t>
      </w:r>
      <w:r>
        <w:rPr>
          <w:spacing w:val="-3"/>
          <w:sz w:val="24"/>
        </w:rPr>
        <w:t xml:space="preserve"> </w:t>
      </w:r>
      <w:r>
        <w:rPr>
          <w:sz w:val="24"/>
        </w:rPr>
        <w:t>onderzoek.</w:t>
      </w:r>
      <w:r>
        <w:rPr>
          <w:spacing w:val="-3"/>
          <w:sz w:val="24"/>
        </w:rPr>
        <w:t xml:space="preserve"> </w:t>
      </w:r>
      <w:r>
        <w:rPr>
          <w:sz w:val="24"/>
        </w:rPr>
        <w:t>Dit</w:t>
      </w:r>
      <w:r>
        <w:rPr>
          <w:spacing w:val="-3"/>
          <w:sz w:val="24"/>
        </w:rPr>
        <w:t xml:space="preserve"> </w:t>
      </w:r>
      <w:r>
        <w:rPr>
          <w:sz w:val="24"/>
        </w:rPr>
        <w:t>betekent</w:t>
      </w:r>
      <w:r>
        <w:rPr>
          <w:spacing w:val="-4"/>
          <w:sz w:val="24"/>
        </w:rPr>
        <w:t xml:space="preserve"> </w:t>
      </w:r>
      <w:r>
        <w:rPr>
          <w:sz w:val="24"/>
        </w:rPr>
        <w:t>dat</w:t>
      </w:r>
      <w:r>
        <w:rPr>
          <w:spacing w:val="-3"/>
          <w:sz w:val="24"/>
        </w:rPr>
        <w:t xml:space="preserve"> </w:t>
      </w:r>
      <w:r>
        <w:rPr>
          <w:sz w:val="24"/>
        </w:rPr>
        <w:t>de</w:t>
      </w:r>
      <w:r>
        <w:rPr>
          <w:spacing w:val="-4"/>
          <w:sz w:val="24"/>
        </w:rPr>
        <w:t xml:space="preserve"> </w:t>
      </w:r>
      <w:r>
        <w:rPr>
          <w:sz w:val="24"/>
        </w:rPr>
        <w:t>onderzoeksbevindingen</w:t>
      </w:r>
      <w:r>
        <w:rPr>
          <w:spacing w:val="-1"/>
          <w:sz w:val="24"/>
        </w:rPr>
        <w:t xml:space="preserve"> </w:t>
      </w:r>
      <w:r>
        <w:rPr>
          <w:sz w:val="24"/>
        </w:rPr>
        <w:t>nooit</w:t>
      </w:r>
      <w:r>
        <w:rPr>
          <w:spacing w:val="-3"/>
          <w:sz w:val="24"/>
        </w:rPr>
        <w:t xml:space="preserve"> </w:t>
      </w:r>
      <w:r>
        <w:rPr>
          <w:sz w:val="24"/>
        </w:rPr>
        <w:t>tot</w:t>
      </w:r>
      <w:r>
        <w:rPr>
          <w:spacing w:val="-4"/>
          <w:sz w:val="24"/>
        </w:rPr>
        <w:t xml:space="preserve"> </w:t>
      </w:r>
      <w:r>
        <w:rPr>
          <w:sz w:val="24"/>
        </w:rPr>
        <w:t>u</w:t>
      </w:r>
      <w:r>
        <w:rPr>
          <w:spacing w:val="-3"/>
          <w:sz w:val="24"/>
        </w:rPr>
        <w:t xml:space="preserve"> </w:t>
      </w:r>
      <w:r>
        <w:rPr>
          <w:sz w:val="24"/>
        </w:rPr>
        <w:t xml:space="preserve">herleidbaar </w:t>
      </w:r>
      <w:r>
        <w:rPr>
          <w:spacing w:val="-2"/>
          <w:sz w:val="24"/>
        </w:rPr>
        <w:t>zijn.</w:t>
      </w:r>
    </w:p>
    <w:p w14:paraId="152CCA88" w14:textId="77777777" w:rsidR="00800EDC" w:rsidRDefault="00800EDC" w:rsidP="00800EDC">
      <w:pPr>
        <w:pStyle w:val="Lijstalinea"/>
        <w:tabs>
          <w:tab w:val="left" w:pos="475"/>
        </w:tabs>
        <w:spacing w:before="1"/>
        <w:ind w:right="385" w:firstLine="0"/>
        <w:rPr>
          <w:sz w:val="24"/>
        </w:rPr>
      </w:pPr>
    </w:p>
    <w:p w14:paraId="2490C891" w14:textId="77777777" w:rsidR="00902A02" w:rsidRDefault="00902A02">
      <w:pPr>
        <w:pStyle w:val="Plattetekst"/>
        <w:spacing w:before="1"/>
        <w:ind w:left="0"/>
      </w:pPr>
    </w:p>
    <w:p w14:paraId="616B2D3A" w14:textId="77777777" w:rsidR="00902A02" w:rsidRDefault="007A25EC">
      <w:pPr>
        <w:pStyle w:val="Kop1"/>
      </w:pPr>
      <w:r>
        <w:t>Hoe</w:t>
      </w:r>
      <w:r>
        <w:rPr>
          <w:spacing w:val="-1"/>
        </w:rPr>
        <w:t xml:space="preserve"> </w:t>
      </w:r>
      <w:r>
        <w:t>kan</w:t>
      </w:r>
      <w:r>
        <w:rPr>
          <w:spacing w:val="1"/>
        </w:rPr>
        <w:t xml:space="preserve"> </w:t>
      </w:r>
      <w:r>
        <w:t>ik</w:t>
      </w:r>
      <w:r>
        <w:rPr>
          <w:spacing w:val="-2"/>
        </w:rPr>
        <w:t xml:space="preserve"> deelnemen?</w:t>
      </w:r>
    </w:p>
    <w:p w14:paraId="29D2D5F7" w14:textId="72615449" w:rsidR="00015383" w:rsidRDefault="00FB730E" w:rsidP="00A6147C">
      <w:pPr>
        <w:pStyle w:val="Lijstalinea"/>
        <w:numPr>
          <w:ilvl w:val="0"/>
          <w:numId w:val="1"/>
        </w:numPr>
        <w:tabs>
          <w:tab w:val="left" w:pos="475"/>
        </w:tabs>
        <w:ind w:right="589"/>
        <w:rPr>
          <w:sz w:val="24"/>
        </w:rPr>
      </w:pPr>
      <w:r w:rsidRPr="00FB730E">
        <w:rPr>
          <w:sz w:val="24"/>
        </w:rPr>
        <w:t xml:space="preserve">Indien u besluit mee te willen doen aan dit onderzoek, dan kunt u zich op de pagina </w:t>
      </w:r>
      <w:hyperlink r:id="rId7" w:history="1">
        <w:r w:rsidR="00A6147C" w:rsidRPr="00A668C4">
          <w:rPr>
            <w:rStyle w:val="Hyperlink"/>
            <w:sz w:val="24"/>
            <w:szCs w:val="24"/>
          </w:rPr>
          <w:t>https://o4u.ou.nl/nl/persoonlijkheid-en-jobcrafting</w:t>
        </w:r>
      </w:hyperlink>
      <w:r w:rsidR="00A6147C">
        <w:rPr>
          <w:sz w:val="24"/>
          <w:szCs w:val="24"/>
        </w:rPr>
        <w:t xml:space="preserve"> </w:t>
      </w:r>
      <w:r w:rsidRPr="00D30D98">
        <w:rPr>
          <w:sz w:val="24"/>
        </w:rPr>
        <w:t xml:space="preserve">registreren voor dit onderzoek. </w:t>
      </w:r>
    </w:p>
    <w:p w14:paraId="4A17CCE3" w14:textId="77777777" w:rsidR="00015383" w:rsidRDefault="00FB730E" w:rsidP="00015383">
      <w:pPr>
        <w:pStyle w:val="Lijstalinea"/>
        <w:numPr>
          <w:ilvl w:val="1"/>
          <w:numId w:val="1"/>
        </w:numPr>
        <w:tabs>
          <w:tab w:val="left" w:pos="475"/>
        </w:tabs>
        <w:ind w:right="589"/>
        <w:rPr>
          <w:sz w:val="24"/>
        </w:rPr>
      </w:pPr>
      <w:r w:rsidRPr="00D30D98">
        <w:rPr>
          <w:sz w:val="24"/>
        </w:rPr>
        <w:t xml:space="preserve">Na de registratie ontvangt u een e-mail met een link naar de online vragenlijsten. </w:t>
      </w:r>
    </w:p>
    <w:p w14:paraId="60E8A4D2" w14:textId="77777777" w:rsidR="00015383" w:rsidRDefault="00FB730E" w:rsidP="00015383">
      <w:pPr>
        <w:pStyle w:val="Lijstalinea"/>
        <w:numPr>
          <w:ilvl w:val="1"/>
          <w:numId w:val="1"/>
        </w:numPr>
        <w:tabs>
          <w:tab w:val="left" w:pos="475"/>
        </w:tabs>
        <w:ind w:right="589"/>
        <w:rPr>
          <w:sz w:val="24"/>
        </w:rPr>
      </w:pPr>
      <w:r w:rsidRPr="00D30D98">
        <w:rPr>
          <w:sz w:val="24"/>
        </w:rPr>
        <w:t xml:space="preserve">Bij aanvang wordt gevraagd naar uw toestemming voor het verzamelen en gebruiken van uw gegevens, zoals eerder is toegelicht in deze brief. Indien u aangeeft akkoord te zijn, geeft u aan de informatie te hebben begrepen en in te stemmen met deelname aan het onderzoek. </w:t>
      </w:r>
    </w:p>
    <w:p w14:paraId="08D67E42" w14:textId="0E1BF091" w:rsidR="00FB730E" w:rsidRPr="00D30D98" w:rsidRDefault="00FB730E" w:rsidP="00015383">
      <w:pPr>
        <w:pStyle w:val="Lijstalinea"/>
        <w:numPr>
          <w:ilvl w:val="1"/>
          <w:numId w:val="1"/>
        </w:numPr>
        <w:tabs>
          <w:tab w:val="left" w:pos="475"/>
        </w:tabs>
        <w:ind w:right="589"/>
        <w:rPr>
          <w:sz w:val="24"/>
        </w:rPr>
      </w:pPr>
      <w:r w:rsidRPr="00D30D98">
        <w:rPr>
          <w:sz w:val="24"/>
        </w:rPr>
        <w:t>Na het geven van toestemming kunt u starten met de vragenlijsten.</w:t>
      </w:r>
    </w:p>
    <w:p w14:paraId="7488A0D0" w14:textId="039EF670" w:rsidR="00902A02" w:rsidRPr="00015383" w:rsidRDefault="007A25EC">
      <w:pPr>
        <w:pStyle w:val="Lijstalinea"/>
        <w:numPr>
          <w:ilvl w:val="0"/>
          <w:numId w:val="1"/>
        </w:numPr>
        <w:tabs>
          <w:tab w:val="left" w:pos="475"/>
        </w:tabs>
        <w:spacing w:before="1"/>
        <w:ind w:left="475" w:right="325"/>
        <w:rPr>
          <w:sz w:val="24"/>
          <w:szCs w:val="24"/>
        </w:rPr>
      </w:pPr>
      <w:r w:rsidRPr="00015383">
        <w:rPr>
          <w:sz w:val="24"/>
          <w:szCs w:val="24"/>
        </w:rPr>
        <w:t xml:space="preserve">Op elk moment voor, tijdens of na uw deelname kunt u voor vragen contact opnemen met de uitvoerend hoofdonderzoeker (dr. Karolien Hendrikx, email: </w:t>
      </w:r>
      <w:hyperlink r:id="rId8" w:history="1">
        <w:r w:rsidRPr="00015383">
          <w:rPr>
            <w:rStyle w:val="Hyperlink"/>
            <w:sz w:val="24"/>
            <w:szCs w:val="24"/>
          </w:rPr>
          <w:t>karolien.hendrikx@ou.nl</w:t>
        </w:r>
      </w:hyperlink>
      <w:r w:rsidR="00585E59" w:rsidRPr="00015383">
        <w:rPr>
          <w:rStyle w:val="Hyperlink"/>
          <w:sz w:val="24"/>
          <w:szCs w:val="24"/>
        </w:rPr>
        <w:t xml:space="preserve">) </w:t>
      </w:r>
      <w:r w:rsidRPr="00015383">
        <w:rPr>
          <w:sz w:val="24"/>
          <w:szCs w:val="24"/>
        </w:rPr>
        <w:t xml:space="preserve"> Ook als u negatieve gevoelens ervaart tijdens het invullen van de vragenlijst</w:t>
      </w:r>
      <w:r w:rsidRPr="00015383">
        <w:rPr>
          <w:spacing w:val="-4"/>
          <w:sz w:val="24"/>
          <w:szCs w:val="24"/>
        </w:rPr>
        <w:t xml:space="preserve"> </w:t>
      </w:r>
      <w:r w:rsidRPr="00015383">
        <w:rPr>
          <w:sz w:val="24"/>
          <w:szCs w:val="24"/>
        </w:rPr>
        <w:t>of</w:t>
      </w:r>
      <w:r w:rsidRPr="00015383">
        <w:rPr>
          <w:spacing w:val="-4"/>
          <w:sz w:val="24"/>
          <w:szCs w:val="24"/>
        </w:rPr>
        <w:t xml:space="preserve"> </w:t>
      </w:r>
      <w:r w:rsidRPr="00015383">
        <w:rPr>
          <w:sz w:val="24"/>
          <w:szCs w:val="24"/>
        </w:rPr>
        <w:t>daarna,</w:t>
      </w:r>
      <w:r w:rsidRPr="00015383">
        <w:rPr>
          <w:spacing w:val="-5"/>
          <w:sz w:val="24"/>
          <w:szCs w:val="24"/>
        </w:rPr>
        <w:t xml:space="preserve"> </w:t>
      </w:r>
      <w:r w:rsidRPr="00015383">
        <w:rPr>
          <w:sz w:val="24"/>
          <w:szCs w:val="24"/>
        </w:rPr>
        <w:t>kunt</w:t>
      </w:r>
      <w:r w:rsidRPr="00015383">
        <w:rPr>
          <w:spacing w:val="-4"/>
          <w:sz w:val="24"/>
          <w:szCs w:val="24"/>
        </w:rPr>
        <w:t xml:space="preserve"> </w:t>
      </w:r>
      <w:r w:rsidRPr="00015383">
        <w:rPr>
          <w:sz w:val="24"/>
          <w:szCs w:val="24"/>
        </w:rPr>
        <w:t>u</w:t>
      </w:r>
      <w:r w:rsidRPr="00015383">
        <w:rPr>
          <w:spacing w:val="-1"/>
          <w:sz w:val="24"/>
          <w:szCs w:val="24"/>
        </w:rPr>
        <w:t xml:space="preserve"> </w:t>
      </w:r>
      <w:r w:rsidRPr="00015383">
        <w:rPr>
          <w:sz w:val="24"/>
          <w:szCs w:val="24"/>
        </w:rPr>
        <w:t>contact</w:t>
      </w:r>
      <w:r w:rsidRPr="00015383">
        <w:rPr>
          <w:spacing w:val="-4"/>
          <w:sz w:val="24"/>
          <w:szCs w:val="24"/>
        </w:rPr>
        <w:t xml:space="preserve"> </w:t>
      </w:r>
      <w:r w:rsidRPr="00015383">
        <w:rPr>
          <w:sz w:val="24"/>
          <w:szCs w:val="24"/>
        </w:rPr>
        <w:t>opnemen</w:t>
      </w:r>
      <w:r w:rsidRPr="00015383">
        <w:rPr>
          <w:spacing w:val="-4"/>
          <w:sz w:val="24"/>
          <w:szCs w:val="24"/>
        </w:rPr>
        <w:t xml:space="preserve"> </w:t>
      </w:r>
      <w:r w:rsidRPr="00015383">
        <w:rPr>
          <w:sz w:val="24"/>
          <w:szCs w:val="24"/>
        </w:rPr>
        <w:t>met</w:t>
      </w:r>
      <w:r w:rsidRPr="00015383">
        <w:rPr>
          <w:spacing w:val="-4"/>
          <w:sz w:val="24"/>
          <w:szCs w:val="24"/>
        </w:rPr>
        <w:t xml:space="preserve"> </w:t>
      </w:r>
      <w:r w:rsidRPr="00015383">
        <w:rPr>
          <w:sz w:val="24"/>
          <w:szCs w:val="24"/>
        </w:rPr>
        <w:t>de</w:t>
      </w:r>
      <w:r w:rsidRPr="00015383">
        <w:rPr>
          <w:spacing w:val="-5"/>
          <w:sz w:val="24"/>
          <w:szCs w:val="24"/>
        </w:rPr>
        <w:t xml:space="preserve"> </w:t>
      </w:r>
      <w:r w:rsidRPr="00015383">
        <w:rPr>
          <w:sz w:val="24"/>
          <w:szCs w:val="24"/>
        </w:rPr>
        <w:t>uitvoerend</w:t>
      </w:r>
      <w:r w:rsidRPr="00015383">
        <w:rPr>
          <w:spacing w:val="-4"/>
          <w:sz w:val="24"/>
          <w:szCs w:val="24"/>
        </w:rPr>
        <w:t xml:space="preserve"> </w:t>
      </w:r>
      <w:r w:rsidRPr="00015383">
        <w:rPr>
          <w:sz w:val="24"/>
          <w:szCs w:val="24"/>
        </w:rPr>
        <w:lastRenderedPageBreak/>
        <w:t>hoofdonderzoeker.</w:t>
      </w:r>
    </w:p>
    <w:p w14:paraId="388E3330" w14:textId="77777777" w:rsidR="00902A02" w:rsidRDefault="007A25EC">
      <w:pPr>
        <w:pStyle w:val="Lijstalinea"/>
        <w:numPr>
          <w:ilvl w:val="0"/>
          <w:numId w:val="1"/>
        </w:numPr>
        <w:tabs>
          <w:tab w:val="left" w:pos="475"/>
        </w:tabs>
        <w:ind w:left="475" w:right="109"/>
        <w:rPr>
          <w:sz w:val="24"/>
        </w:rPr>
      </w:pPr>
      <w:r>
        <w:rPr>
          <w:sz w:val="24"/>
        </w:rPr>
        <w:t>Daarnaast kunt</w:t>
      </w:r>
      <w:r>
        <w:rPr>
          <w:spacing w:val="-3"/>
          <w:sz w:val="24"/>
        </w:rPr>
        <w:t xml:space="preserve"> </w:t>
      </w:r>
      <w:r>
        <w:rPr>
          <w:sz w:val="24"/>
        </w:rPr>
        <w:t>u</w:t>
      </w:r>
      <w:r>
        <w:rPr>
          <w:spacing w:val="-3"/>
          <w:sz w:val="24"/>
        </w:rPr>
        <w:t xml:space="preserve"> </w:t>
      </w:r>
      <w:r>
        <w:rPr>
          <w:sz w:val="24"/>
        </w:rPr>
        <w:t>op</w:t>
      </w:r>
      <w:r>
        <w:rPr>
          <w:spacing w:val="-3"/>
          <w:sz w:val="24"/>
        </w:rPr>
        <w:t xml:space="preserve"> </w:t>
      </w:r>
      <w:r>
        <w:rPr>
          <w:sz w:val="24"/>
        </w:rPr>
        <w:t>elk</w:t>
      </w:r>
      <w:r>
        <w:rPr>
          <w:spacing w:val="-5"/>
          <w:sz w:val="24"/>
        </w:rPr>
        <w:t xml:space="preserve"> </w:t>
      </w:r>
      <w:r>
        <w:rPr>
          <w:sz w:val="24"/>
        </w:rPr>
        <w:t>moment van</w:t>
      </w:r>
      <w:r>
        <w:rPr>
          <w:spacing w:val="-3"/>
          <w:sz w:val="24"/>
        </w:rPr>
        <w:t xml:space="preserve"> </w:t>
      </w:r>
      <w:r>
        <w:rPr>
          <w:sz w:val="24"/>
        </w:rPr>
        <w:t>dit</w:t>
      </w:r>
      <w:r>
        <w:rPr>
          <w:spacing w:val="-3"/>
          <w:sz w:val="24"/>
        </w:rPr>
        <w:t xml:space="preserve"> </w:t>
      </w:r>
      <w:r>
        <w:rPr>
          <w:sz w:val="24"/>
        </w:rPr>
        <w:t>onderzoek</w:t>
      </w:r>
      <w:r>
        <w:rPr>
          <w:spacing w:val="-3"/>
          <w:sz w:val="24"/>
        </w:rPr>
        <w:t xml:space="preserve"> </w:t>
      </w:r>
      <w:r>
        <w:rPr>
          <w:sz w:val="24"/>
        </w:rPr>
        <w:t>besluiten zich terug</w:t>
      </w:r>
      <w:r>
        <w:rPr>
          <w:spacing w:val="-4"/>
          <w:sz w:val="24"/>
        </w:rPr>
        <w:t xml:space="preserve"> </w:t>
      </w:r>
      <w:r>
        <w:rPr>
          <w:sz w:val="24"/>
        </w:rPr>
        <w:t>te</w:t>
      </w:r>
      <w:r>
        <w:rPr>
          <w:spacing w:val="-3"/>
          <w:sz w:val="24"/>
        </w:rPr>
        <w:t xml:space="preserve"> </w:t>
      </w:r>
      <w:r>
        <w:rPr>
          <w:sz w:val="24"/>
        </w:rPr>
        <w:t>trekken,</w:t>
      </w:r>
      <w:r>
        <w:rPr>
          <w:spacing w:val="-4"/>
          <w:sz w:val="24"/>
        </w:rPr>
        <w:t xml:space="preserve"> </w:t>
      </w:r>
      <w:r>
        <w:rPr>
          <w:sz w:val="24"/>
        </w:rPr>
        <w:t>of</w:t>
      </w:r>
      <w:r>
        <w:rPr>
          <w:spacing w:val="-3"/>
          <w:sz w:val="24"/>
        </w:rPr>
        <w:t xml:space="preserve"> </w:t>
      </w:r>
      <w:r>
        <w:rPr>
          <w:sz w:val="24"/>
        </w:rPr>
        <w:t xml:space="preserve">uw toestemming voor verwerking van uw gegevens in te trekken, zonder opgaaf van </w:t>
      </w:r>
      <w:r>
        <w:rPr>
          <w:spacing w:val="-2"/>
          <w:sz w:val="24"/>
        </w:rPr>
        <w:t>redenen.</w:t>
      </w:r>
    </w:p>
    <w:p w14:paraId="424E9A5E" w14:textId="77777777" w:rsidR="00902A02" w:rsidRDefault="00902A02">
      <w:pPr>
        <w:pStyle w:val="Plattetekst"/>
        <w:ind w:left="0"/>
      </w:pPr>
    </w:p>
    <w:p w14:paraId="5C84F17F" w14:textId="77777777" w:rsidR="00902A02" w:rsidRDefault="007A25EC">
      <w:pPr>
        <w:pStyle w:val="Kop1"/>
        <w:spacing w:line="240" w:lineRule="auto"/>
        <w:ind w:left="116"/>
      </w:pPr>
      <w:r>
        <w:t>Link</w:t>
      </w:r>
      <w:r>
        <w:rPr>
          <w:spacing w:val="-2"/>
        </w:rPr>
        <w:t xml:space="preserve"> </w:t>
      </w:r>
      <w:r>
        <w:t xml:space="preserve">naar </w:t>
      </w:r>
      <w:r>
        <w:rPr>
          <w:spacing w:val="-2"/>
        </w:rPr>
        <w:t>vragenlijst</w:t>
      </w:r>
    </w:p>
    <w:p w14:paraId="5D2DF5DF" w14:textId="0B450538" w:rsidR="00D30D98" w:rsidRDefault="00A6147C" w:rsidP="00D30D98">
      <w:pPr>
        <w:pStyle w:val="Plattetekst"/>
        <w:ind w:left="0" w:firstLine="116"/>
      </w:pPr>
      <w:hyperlink r:id="rId9" w:history="1">
        <w:r w:rsidRPr="00A668C4">
          <w:rPr>
            <w:rStyle w:val="Hyperlink"/>
          </w:rPr>
          <w:t>https://o4u.ou.nl/nl/persoonlijkheid-en-jobcrafting</w:t>
        </w:r>
      </w:hyperlink>
    </w:p>
    <w:p w14:paraId="71E5E18C" w14:textId="77777777" w:rsidR="00A6147C" w:rsidRDefault="00A6147C" w:rsidP="00D30D98">
      <w:pPr>
        <w:pStyle w:val="Plattetekst"/>
        <w:ind w:left="0" w:firstLine="116"/>
      </w:pPr>
    </w:p>
    <w:p w14:paraId="3F8F2784" w14:textId="77777777" w:rsidR="00902A02" w:rsidRDefault="007A25EC">
      <w:pPr>
        <w:pStyle w:val="Plattetekst"/>
        <w:spacing w:line="480" w:lineRule="auto"/>
        <w:ind w:left="116" w:right="1693"/>
      </w:pPr>
      <w:r>
        <w:t>Bij</w:t>
      </w:r>
      <w:r>
        <w:rPr>
          <w:spacing w:val="-3"/>
        </w:rPr>
        <w:t xml:space="preserve"> </w:t>
      </w:r>
      <w:r>
        <w:t>voorbaat</w:t>
      </w:r>
      <w:r>
        <w:rPr>
          <w:spacing w:val="-4"/>
        </w:rPr>
        <w:t xml:space="preserve"> </w:t>
      </w:r>
      <w:r>
        <w:t>heel</w:t>
      </w:r>
      <w:r>
        <w:rPr>
          <w:spacing w:val="-5"/>
        </w:rPr>
        <w:t xml:space="preserve"> </w:t>
      </w:r>
      <w:r>
        <w:t>hartelijk</w:t>
      </w:r>
      <w:r>
        <w:rPr>
          <w:spacing w:val="-4"/>
        </w:rPr>
        <w:t xml:space="preserve"> </w:t>
      </w:r>
      <w:r>
        <w:t>bedankt</w:t>
      </w:r>
      <w:r>
        <w:rPr>
          <w:spacing w:val="-2"/>
        </w:rPr>
        <w:t xml:space="preserve"> </w:t>
      </w:r>
      <w:r>
        <w:t>voor</w:t>
      </w:r>
      <w:r>
        <w:rPr>
          <w:spacing w:val="-3"/>
        </w:rPr>
        <w:t xml:space="preserve"> </w:t>
      </w:r>
      <w:r>
        <w:t>uw</w:t>
      </w:r>
      <w:r>
        <w:rPr>
          <w:spacing w:val="-6"/>
        </w:rPr>
        <w:t xml:space="preserve"> </w:t>
      </w:r>
      <w:r>
        <w:t>deelname</w:t>
      </w:r>
      <w:r>
        <w:rPr>
          <w:spacing w:val="-3"/>
        </w:rPr>
        <w:t xml:space="preserve"> </w:t>
      </w:r>
      <w:r>
        <w:t>aan</w:t>
      </w:r>
      <w:r>
        <w:rPr>
          <w:spacing w:val="-4"/>
        </w:rPr>
        <w:t xml:space="preserve"> </w:t>
      </w:r>
      <w:r>
        <w:t>dit</w:t>
      </w:r>
      <w:r>
        <w:rPr>
          <w:spacing w:val="-4"/>
        </w:rPr>
        <w:t xml:space="preserve"> </w:t>
      </w:r>
      <w:r>
        <w:t>onderzoek! Met vriendelijke groet,</w:t>
      </w:r>
    </w:p>
    <w:p w14:paraId="7BFD11DB" w14:textId="0460EB67" w:rsidR="00902A02" w:rsidRDefault="007A25EC" w:rsidP="007A25EC">
      <w:pPr>
        <w:pStyle w:val="Plattetekst"/>
        <w:ind w:left="115" w:right="103"/>
      </w:pPr>
      <w:r>
        <w:t>dr.</w:t>
      </w:r>
      <w:r>
        <w:rPr>
          <w:spacing w:val="-4"/>
        </w:rPr>
        <w:t xml:space="preserve"> </w:t>
      </w:r>
      <w:r>
        <w:t>Karolien Hendrikx</w:t>
      </w:r>
      <w:r>
        <w:rPr>
          <w:spacing w:val="-4"/>
        </w:rPr>
        <w:t xml:space="preserve"> </w:t>
      </w:r>
      <w:r>
        <w:t>(uitvoerend</w:t>
      </w:r>
      <w:r>
        <w:rPr>
          <w:spacing w:val="-5"/>
        </w:rPr>
        <w:t xml:space="preserve"> </w:t>
      </w:r>
      <w:r>
        <w:t>hoofdonderzoeker;</w:t>
      </w:r>
      <w:r>
        <w:rPr>
          <w:spacing w:val="-3"/>
        </w:rPr>
        <w:t xml:space="preserve"> </w:t>
      </w:r>
      <w:r>
        <w:t>email:</w:t>
      </w:r>
      <w:r>
        <w:rPr>
          <w:spacing w:val="-3"/>
        </w:rPr>
        <w:t xml:space="preserve"> </w:t>
      </w:r>
      <w:hyperlink r:id="rId10" w:history="1">
        <w:r w:rsidRPr="0050145D">
          <w:rPr>
            <w:rStyle w:val="Hyperlink"/>
            <w:u w:color="0562C1"/>
          </w:rPr>
          <w:t>karolien.hendrikx@ou.nl</w:t>
        </w:r>
      </w:hyperlink>
      <w:r>
        <w:t xml:space="preserve"> </w:t>
      </w:r>
      <w:r w:rsidR="00585E59">
        <w:t>)</w:t>
      </w:r>
    </w:p>
    <w:p w14:paraId="2409F362" w14:textId="4A96D11E" w:rsidR="005240DB" w:rsidRDefault="005240DB" w:rsidP="007A25EC">
      <w:pPr>
        <w:pStyle w:val="Plattetekst"/>
        <w:ind w:left="115" w:right="103"/>
      </w:pPr>
      <w:r>
        <w:t>Regine Agter</w:t>
      </w:r>
    </w:p>
    <w:p w14:paraId="5B4E748E" w14:textId="7E6805A5" w:rsidR="005240DB" w:rsidRDefault="005240DB" w:rsidP="007A25EC">
      <w:pPr>
        <w:pStyle w:val="Plattetekst"/>
        <w:ind w:left="115" w:right="103"/>
      </w:pPr>
      <w:r>
        <w:t>Sandra Böttcher</w:t>
      </w:r>
    </w:p>
    <w:p w14:paraId="55DCF1EA" w14:textId="2D40AFA9" w:rsidR="005240DB" w:rsidRDefault="005240DB" w:rsidP="007A25EC">
      <w:pPr>
        <w:pStyle w:val="Plattetekst"/>
        <w:ind w:left="115" w:right="103"/>
      </w:pPr>
      <w:r>
        <w:t>Ilse Denruyter</w:t>
      </w:r>
    </w:p>
    <w:p w14:paraId="79B05138" w14:textId="4CAD3D75" w:rsidR="005240DB" w:rsidRDefault="005240DB" w:rsidP="007A25EC">
      <w:pPr>
        <w:pStyle w:val="Plattetekst"/>
        <w:ind w:left="115" w:right="103"/>
      </w:pPr>
      <w:r>
        <w:t>Anouk Jongsma</w:t>
      </w:r>
    </w:p>
    <w:p w14:paraId="15FF7229" w14:textId="21FE951D" w:rsidR="005240DB" w:rsidRDefault="005240DB" w:rsidP="007A25EC">
      <w:pPr>
        <w:pStyle w:val="Plattetekst"/>
        <w:ind w:left="115" w:right="103"/>
      </w:pPr>
      <w:r>
        <w:t>Celine Veldhuis</w:t>
      </w:r>
    </w:p>
    <w:p w14:paraId="36A30A00" w14:textId="77777777" w:rsidR="00902A02" w:rsidRDefault="00902A02">
      <w:pPr>
        <w:pStyle w:val="Plattetekst"/>
        <w:spacing w:before="2"/>
        <w:ind w:left="0"/>
      </w:pPr>
    </w:p>
    <w:p w14:paraId="27C37D31" w14:textId="77777777" w:rsidR="00902A02" w:rsidRDefault="007A25EC">
      <w:pPr>
        <w:pStyle w:val="Plattetekst"/>
        <w:ind w:left="115" w:right="6636"/>
      </w:pPr>
      <w:r>
        <w:t>Open Universiteit Faculteit</w:t>
      </w:r>
      <w:r>
        <w:rPr>
          <w:spacing w:val="-14"/>
        </w:rPr>
        <w:t xml:space="preserve"> </w:t>
      </w:r>
      <w:r>
        <w:t>Psychologie</w:t>
      </w:r>
    </w:p>
    <w:p w14:paraId="11A67674" w14:textId="77777777" w:rsidR="00902A02" w:rsidRDefault="007A25EC">
      <w:pPr>
        <w:pStyle w:val="Plattetekst"/>
        <w:spacing w:line="293" w:lineRule="exact"/>
        <w:ind w:left="115"/>
      </w:pPr>
      <w:r>
        <w:t>Vakgroep</w:t>
      </w:r>
      <w:r>
        <w:rPr>
          <w:spacing w:val="-1"/>
        </w:rPr>
        <w:t xml:space="preserve"> </w:t>
      </w:r>
      <w:r>
        <w:t>Arbeids-</w:t>
      </w:r>
      <w:r>
        <w:rPr>
          <w:spacing w:val="-4"/>
        </w:rPr>
        <w:t xml:space="preserve"> </w:t>
      </w:r>
      <w:r>
        <w:t>en</w:t>
      </w:r>
      <w:r>
        <w:rPr>
          <w:spacing w:val="-3"/>
        </w:rPr>
        <w:t xml:space="preserve"> </w:t>
      </w:r>
      <w:r>
        <w:rPr>
          <w:spacing w:val="-2"/>
        </w:rPr>
        <w:t>Organisatiepsychologie</w:t>
      </w:r>
    </w:p>
    <w:sectPr w:rsidR="00902A02" w:rsidSect="00AF69ED">
      <w:pgSz w:w="1191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35C7F"/>
    <w:multiLevelType w:val="hybridMultilevel"/>
    <w:tmpl w:val="7204690E"/>
    <w:lvl w:ilvl="0" w:tplc="9D7E5AF4">
      <w:numFmt w:val="bullet"/>
      <w:lvlText w:val=""/>
      <w:lvlJc w:val="left"/>
      <w:pPr>
        <w:ind w:left="476" w:hanging="360"/>
      </w:pPr>
      <w:rPr>
        <w:rFonts w:ascii="Symbol" w:eastAsia="Symbol" w:hAnsi="Symbol" w:cs="Symbol" w:hint="default"/>
        <w:b w:val="0"/>
        <w:bCs w:val="0"/>
        <w:i w:val="0"/>
        <w:iCs w:val="0"/>
        <w:spacing w:val="0"/>
        <w:w w:val="100"/>
        <w:sz w:val="24"/>
        <w:szCs w:val="24"/>
        <w:lang w:val="nl-NL" w:eastAsia="en-US" w:bidi="ar-SA"/>
      </w:rPr>
    </w:lvl>
    <w:lvl w:ilvl="1" w:tplc="D6423E7C">
      <w:numFmt w:val="bullet"/>
      <w:lvlText w:val="•"/>
      <w:lvlJc w:val="left"/>
      <w:pPr>
        <w:ind w:left="1360" w:hanging="360"/>
      </w:pPr>
      <w:rPr>
        <w:rFonts w:hint="default"/>
        <w:lang w:val="nl-NL" w:eastAsia="en-US" w:bidi="ar-SA"/>
      </w:rPr>
    </w:lvl>
    <w:lvl w:ilvl="2" w:tplc="A900E154">
      <w:numFmt w:val="bullet"/>
      <w:lvlText w:val="•"/>
      <w:lvlJc w:val="left"/>
      <w:pPr>
        <w:ind w:left="2241" w:hanging="360"/>
      </w:pPr>
      <w:rPr>
        <w:rFonts w:hint="default"/>
        <w:lang w:val="nl-NL" w:eastAsia="en-US" w:bidi="ar-SA"/>
      </w:rPr>
    </w:lvl>
    <w:lvl w:ilvl="3" w:tplc="0D3C2AAA">
      <w:numFmt w:val="bullet"/>
      <w:lvlText w:val="•"/>
      <w:lvlJc w:val="left"/>
      <w:pPr>
        <w:ind w:left="3121" w:hanging="360"/>
      </w:pPr>
      <w:rPr>
        <w:rFonts w:hint="default"/>
        <w:lang w:val="nl-NL" w:eastAsia="en-US" w:bidi="ar-SA"/>
      </w:rPr>
    </w:lvl>
    <w:lvl w:ilvl="4" w:tplc="223CB884">
      <w:numFmt w:val="bullet"/>
      <w:lvlText w:val="•"/>
      <w:lvlJc w:val="left"/>
      <w:pPr>
        <w:ind w:left="4002" w:hanging="360"/>
      </w:pPr>
      <w:rPr>
        <w:rFonts w:hint="default"/>
        <w:lang w:val="nl-NL" w:eastAsia="en-US" w:bidi="ar-SA"/>
      </w:rPr>
    </w:lvl>
    <w:lvl w:ilvl="5" w:tplc="55DEA356">
      <w:numFmt w:val="bullet"/>
      <w:lvlText w:val="•"/>
      <w:lvlJc w:val="left"/>
      <w:pPr>
        <w:ind w:left="4883" w:hanging="360"/>
      </w:pPr>
      <w:rPr>
        <w:rFonts w:hint="default"/>
        <w:lang w:val="nl-NL" w:eastAsia="en-US" w:bidi="ar-SA"/>
      </w:rPr>
    </w:lvl>
    <w:lvl w:ilvl="6" w:tplc="9118D10E">
      <w:numFmt w:val="bullet"/>
      <w:lvlText w:val="•"/>
      <w:lvlJc w:val="left"/>
      <w:pPr>
        <w:ind w:left="5763" w:hanging="360"/>
      </w:pPr>
      <w:rPr>
        <w:rFonts w:hint="default"/>
        <w:lang w:val="nl-NL" w:eastAsia="en-US" w:bidi="ar-SA"/>
      </w:rPr>
    </w:lvl>
    <w:lvl w:ilvl="7" w:tplc="B0E26DFA">
      <w:numFmt w:val="bullet"/>
      <w:lvlText w:val="•"/>
      <w:lvlJc w:val="left"/>
      <w:pPr>
        <w:ind w:left="6644" w:hanging="360"/>
      </w:pPr>
      <w:rPr>
        <w:rFonts w:hint="default"/>
        <w:lang w:val="nl-NL" w:eastAsia="en-US" w:bidi="ar-SA"/>
      </w:rPr>
    </w:lvl>
    <w:lvl w:ilvl="8" w:tplc="790AF48E">
      <w:numFmt w:val="bullet"/>
      <w:lvlText w:val="•"/>
      <w:lvlJc w:val="left"/>
      <w:pPr>
        <w:ind w:left="7525" w:hanging="360"/>
      </w:pPr>
      <w:rPr>
        <w:rFonts w:hint="default"/>
        <w:lang w:val="nl-NL" w:eastAsia="en-US" w:bidi="ar-SA"/>
      </w:rPr>
    </w:lvl>
  </w:abstractNum>
  <w:num w:numId="1" w16cid:durableId="35692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02A02"/>
    <w:rsid w:val="00015383"/>
    <w:rsid w:val="00085FD0"/>
    <w:rsid w:val="001E5541"/>
    <w:rsid w:val="00484B77"/>
    <w:rsid w:val="004E071A"/>
    <w:rsid w:val="005240DB"/>
    <w:rsid w:val="00585E59"/>
    <w:rsid w:val="00770A0D"/>
    <w:rsid w:val="007A25EC"/>
    <w:rsid w:val="00800EDC"/>
    <w:rsid w:val="00874B41"/>
    <w:rsid w:val="00902A02"/>
    <w:rsid w:val="009636B1"/>
    <w:rsid w:val="00A6147C"/>
    <w:rsid w:val="00A63AA5"/>
    <w:rsid w:val="00AF69ED"/>
    <w:rsid w:val="00B673DC"/>
    <w:rsid w:val="00C76380"/>
    <w:rsid w:val="00C95E72"/>
    <w:rsid w:val="00D30D98"/>
    <w:rsid w:val="00D9103F"/>
    <w:rsid w:val="00DA2565"/>
    <w:rsid w:val="00FB73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6D22"/>
  <w15:docId w15:val="{2281B9A3-4F26-4FAC-87E4-2792C407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lang w:val="nl-NL"/>
    </w:rPr>
  </w:style>
  <w:style w:type="paragraph" w:styleId="Kop1">
    <w:name w:val="heading 1"/>
    <w:basedOn w:val="Standaard"/>
    <w:uiPriority w:val="1"/>
    <w:qFormat/>
    <w:pPr>
      <w:spacing w:line="292" w:lineRule="exact"/>
      <w:ind w:left="115"/>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75"/>
    </w:pPr>
    <w:rPr>
      <w:sz w:val="24"/>
      <w:szCs w:val="24"/>
    </w:rPr>
  </w:style>
  <w:style w:type="paragraph" w:styleId="Lijstalinea">
    <w:name w:val="List Paragraph"/>
    <w:basedOn w:val="Standaard"/>
    <w:uiPriority w:val="1"/>
    <w:qFormat/>
    <w:pPr>
      <w:ind w:left="475" w:hanging="360"/>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7A25EC"/>
    <w:rPr>
      <w:color w:val="0000FF" w:themeColor="hyperlink"/>
      <w:u w:val="single"/>
    </w:rPr>
  </w:style>
  <w:style w:type="character" w:styleId="Verwijzingopmerking">
    <w:name w:val="annotation reference"/>
    <w:basedOn w:val="Standaardalinea-lettertype"/>
    <w:uiPriority w:val="99"/>
    <w:semiHidden/>
    <w:unhideWhenUsed/>
    <w:rsid w:val="00874B41"/>
    <w:rPr>
      <w:sz w:val="16"/>
      <w:szCs w:val="16"/>
    </w:rPr>
  </w:style>
  <w:style w:type="paragraph" w:styleId="Tekstopmerking">
    <w:name w:val="annotation text"/>
    <w:basedOn w:val="Standaard"/>
    <w:link w:val="TekstopmerkingChar"/>
    <w:uiPriority w:val="99"/>
    <w:semiHidden/>
    <w:unhideWhenUsed/>
    <w:rsid w:val="00874B41"/>
    <w:rPr>
      <w:sz w:val="20"/>
      <w:szCs w:val="20"/>
    </w:rPr>
  </w:style>
  <w:style w:type="character" w:customStyle="1" w:styleId="TekstopmerkingChar">
    <w:name w:val="Tekst opmerking Char"/>
    <w:basedOn w:val="Standaardalinea-lettertype"/>
    <w:link w:val="Tekstopmerking"/>
    <w:uiPriority w:val="99"/>
    <w:semiHidden/>
    <w:rsid w:val="00874B41"/>
    <w:rPr>
      <w:rFonts w:ascii="Calibri" w:eastAsia="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74B41"/>
    <w:rPr>
      <w:b/>
      <w:bCs/>
    </w:rPr>
  </w:style>
  <w:style w:type="character" w:customStyle="1" w:styleId="OnderwerpvanopmerkingChar">
    <w:name w:val="Onderwerp van opmerking Char"/>
    <w:basedOn w:val="TekstopmerkingChar"/>
    <w:link w:val="Onderwerpvanopmerking"/>
    <w:uiPriority w:val="99"/>
    <w:semiHidden/>
    <w:rsid w:val="00874B41"/>
    <w:rPr>
      <w:rFonts w:ascii="Calibri" w:eastAsia="Calibri" w:hAnsi="Calibri" w:cs="Calibri"/>
      <w:b/>
      <w:bCs/>
      <w:sz w:val="20"/>
      <w:szCs w:val="20"/>
      <w:lang w:val="nl-NL"/>
    </w:rPr>
  </w:style>
  <w:style w:type="paragraph" w:styleId="Ballontekst">
    <w:name w:val="Balloon Text"/>
    <w:basedOn w:val="Standaard"/>
    <w:link w:val="BallontekstChar"/>
    <w:uiPriority w:val="99"/>
    <w:semiHidden/>
    <w:unhideWhenUsed/>
    <w:rsid w:val="00874B4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4B41"/>
    <w:rPr>
      <w:rFonts w:ascii="Segoe UI" w:eastAsia="Calibr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arolien.hendrikx@ou.nl" TargetMode="External"/><Relationship Id="rId3" Type="http://schemas.openxmlformats.org/officeDocument/2006/relationships/settings" Target="settings.xml"/><Relationship Id="rId7" Type="http://schemas.openxmlformats.org/officeDocument/2006/relationships/hyperlink" Target="https://o4u.ou.nl/nl/persoonlijkheid-en-jobcraf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nl/persoonsgegevens-disclaime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arolien.hendrikx@ou.nl" TargetMode="External"/><Relationship Id="rId4" Type="http://schemas.openxmlformats.org/officeDocument/2006/relationships/webSettings" Target="webSettings.xml"/><Relationship Id="rId9" Type="http://schemas.openxmlformats.org/officeDocument/2006/relationships/hyperlink" Target="https://o4u.ou.nl/nl/persoonlijkheid-en-jobcraf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947</Words>
  <Characters>5212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Open Universiteit Nederland</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Vries, Anita de</dc:creator>
  <dc:description/>
  <cp:lastModifiedBy> Floreren Leerkrachten</cp:lastModifiedBy>
  <cp:revision>19</cp:revision>
  <dcterms:created xsi:type="dcterms:W3CDTF">2025-01-23T10:24:00Z</dcterms:created>
  <dcterms:modified xsi:type="dcterms:W3CDTF">2025-04-28T10:05:00Z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Acrobat PDFMaker 20 voor Word</vt:lpwstr>
  </property>
  <property fmtid="{D5CDD505-2E9C-101B-9397-08002B2CF9AE}" pid="4" name="LastSaved">
    <vt:filetime>2025-01-23T00:00:00Z</vt:filetime>
  </property>
  <property fmtid="{D5CDD505-2E9C-101B-9397-08002B2CF9AE}" pid="5" name="Producer">
    <vt:lpwstr>Adobe PDF Library 20.13.96</vt:lpwstr>
  </property>
  <property fmtid="{D5CDD505-2E9C-101B-9397-08002B2CF9AE}" pid="6" name="SourceModified">
    <vt:lpwstr>D:20201124105921</vt:lpwstr>
  </property>
</Properties>
</file>